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77E8B" w14:textId="77777777" w:rsidR="00C7665D" w:rsidRPr="003C41FD" w:rsidRDefault="00C7665D" w:rsidP="004B1813">
      <w:pPr>
        <w:widowControl w:val="0"/>
        <w:autoSpaceDE w:val="0"/>
        <w:autoSpaceDN w:val="0"/>
        <w:adjustRightInd w:val="0"/>
        <w:ind w:firstLine="720"/>
        <w:jc w:val="center"/>
        <w:rPr>
          <w:rFonts w:ascii="Palatino" w:hAnsi="Palatino" w:cs="TimesNewRomanPSMT"/>
          <w:sz w:val="36"/>
          <w:szCs w:val="36"/>
        </w:rPr>
      </w:pPr>
    </w:p>
    <w:p w14:paraId="72ED19FC" w14:textId="77777777" w:rsidR="00587E62" w:rsidRDefault="00587E62" w:rsidP="00587E62">
      <w:pPr>
        <w:pStyle w:val="Header"/>
        <w:tabs>
          <w:tab w:val="clear" w:pos="8640"/>
          <w:tab w:val="right" w:pos="8730"/>
        </w:tabs>
        <w:ind w:right="-90"/>
        <w:jc w:val="center"/>
        <w:rPr>
          <w:rFonts w:ascii="Garamond" w:hAnsi="Garamond"/>
          <w:color w:val="000080"/>
          <w:spacing w:val="60"/>
          <w:w w:val="120"/>
          <w:sz w:val="72"/>
        </w:rPr>
      </w:pPr>
      <w:r>
        <w:rPr>
          <w:rFonts w:ascii="Garamond" w:hAnsi="Garamond"/>
          <w:color w:val="000080"/>
          <w:spacing w:val="60"/>
          <w:w w:val="120"/>
          <w:sz w:val="72"/>
        </w:rPr>
        <w:t>Soleil Press</w:t>
      </w:r>
    </w:p>
    <w:p w14:paraId="0D0AC413" w14:textId="77777777" w:rsidR="00587E62" w:rsidRPr="003C037E" w:rsidRDefault="00587E62" w:rsidP="00587E62">
      <w:pPr>
        <w:pStyle w:val="Footer"/>
        <w:jc w:val="center"/>
        <w:rPr>
          <w:rFonts w:ascii="Goudy Old Style" w:hAnsi="Goudy Old Style"/>
          <w:color w:val="1F497D" w:themeColor="text2"/>
          <w:sz w:val="22"/>
          <w:szCs w:val="22"/>
        </w:rPr>
      </w:pPr>
      <w:r w:rsidRPr="003C037E">
        <w:rPr>
          <w:rFonts w:ascii="Garamond" w:hAnsi="Garamond"/>
          <w:color w:val="1F497D" w:themeColor="text2"/>
          <w:sz w:val="22"/>
          <w:szCs w:val="22"/>
        </w:rPr>
        <w:t xml:space="preserve">95 Gould Road Lisbon Falls, ME </w:t>
      </w:r>
      <w:proofErr w:type="gramStart"/>
      <w:r w:rsidRPr="003C037E">
        <w:rPr>
          <w:rFonts w:ascii="Garamond" w:hAnsi="Garamond"/>
          <w:color w:val="1F497D" w:themeColor="text2"/>
          <w:sz w:val="22"/>
          <w:szCs w:val="22"/>
        </w:rPr>
        <w:t>04252</w:t>
      </w:r>
      <w:r w:rsidRPr="003C037E">
        <w:rPr>
          <w:rFonts w:ascii="Goudy Old Style" w:hAnsi="Goudy Old Style"/>
          <w:color w:val="1F497D" w:themeColor="text2"/>
          <w:sz w:val="22"/>
          <w:szCs w:val="22"/>
        </w:rPr>
        <w:t xml:space="preserve">  </w:t>
      </w:r>
      <w:r w:rsidRPr="003C037E">
        <w:rPr>
          <w:rFonts w:ascii="Wingdings" w:hAnsi="Wingdings"/>
          <w:color w:val="1F497D" w:themeColor="text2"/>
          <w:sz w:val="16"/>
        </w:rPr>
        <w:t></w:t>
      </w:r>
      <w:proofErr w:type="gramEnd"/>
      <w:r w:rsidRPr="003C037E">
        <w:rPr>
          <w:rFonts w:ascii="Goudy Old Style" w:hAnsi="Goudy Old Style"/>
          <w:color w:val="1F497D" w:themeColor="text2"/>
          <w:sz w:val="22"/>
          <w:szCs w:val="22"/>
        </w:rPr>
        <w:t xml:space="preserve"> </w:t>
      </w:r>
      <w:r w:rsidRPr="003C037E">
        <w:rPr>
          <w:rFonts w:ascii="Garamond" w:hAnsi="Garamond"/>
          <w:color w:val="1F497D" w:themeColor="text2"/>
          <w:sz w:val="22"/>
          <w:szCs w:val="22"/>
        </w:rPr>
        <w:t xml:space="preserve">207-353-5454 </w:t>
      </w:r>
      <w:r w:rsidRPr="003C037E">
        <w:rPr>
          <w:rFonts w:ascii="Wingdings" w:hAnsi="Wingdings"/>
          <w:color w:val="1F497D" w:themeColor="text2"/>
          <w:sz w:val="16"/>
        </w:rPr>
        <w:t></w:t>
      </w:r>
      <w:r w:rsidRPr="003C037E">
        <w:rPr>
          <w:rFonts w:ascii="Goudy Old Style" w:hAnsi="Goudy Old Style"/>
          <w:color w:val="1F497D" w:themeColor="text2"/>
          <w:sz w:val="22"/>
          <w:szCs w:val="22"/>
        </w:rPr>
        <w:t></w:t>
      </w:r>
      <w:r>
        <w:rPr>
          <w:rFonts w:ascii="Garamond" w:hAnsi="Garamond"/>
          <w:color w:val="1F497D" w:themeColor="text2"/>
          <w:sz w:val="22"/>
          <w:szCs w:val="22"/>
        </w:rPr>
        <w:t>www.thememoirnetw</w:t>
      </w:r>
      <w:r w:rsidRPr="003C037E">
        <w:rPr>
          <w:rFonts w:ascii="Garamond" w:hAnsi="Garamond"/>
          <w:color w:val="1F497D" w:themeColor="text2"/>
          <w:sz w:val="22"/>
          <w:szCs w:val="22"/>
        </w:rPr>
        <w:t>ork.com</w:t>
      </w:r>
    </w:p>
    <w:p w14:paraId="09BE72C4" w14:textId="77777777" w:rsidR="00C7665D" w:rsidRPr="003C41FD" w:rsidRDefault="00C7665D" w:rsidP="004B1813">
      <w:pPr>
        <w:widowControl w:val="0"/>
        <w:autoSpaceDE w:val="0"/>
        <w:autoSpaceDN w:val="0"/>
        <w:adjustRightInd w:val="0"/>
        <w:ind w:firstLine="720"/>
        <w:jc w:val="center"/>
        <w:rPr>
          <w:rFonts w:ascii="Palatino" w:hAnsi="Palatino" w:cs="TimesNewRomanPSMT"/>
          <w:sz w:val="36"/>
          <w:szCs w:val="36"/>
        </w:rPr>
      </w:pPr>
    </w:p>
    <w:p w14:paraId="6A457BA1" w14:textId="77777777" w:rsidR="00C7665D" w:rsidRPr="003C41FD" w:rsidRDefault="00C7665D" w:rsidP="004B1813">
      <w:pPr>
        <w:widowControl w:val="0"/>
        <w:autoSpaceDE w:val="0"/>
        <w:autoSpaceDN w:val="0"/>
        <w:adjustRightInd w:val="0"/>
        <w:ind w:firstLine="720"/>
        <w:jc w:val="center"/>
        <w:rPr>
          <w:rFonts w:ascii="Palatino" w:hAnsi="Palatino" w:cs="TimesNewRomanPSMT"/>
          <w:sz w:val="36"/>
          <w:szCs w:val="36"/>
        </w:rPr>
      </w:pPr>
    </w:p>
    <w:p w14:paraId="702E3828" w14:textId="77777777" w:rsidR="00C7665D" w:rsidRPr="003C41FD" w:rsidRDefault="00C7665D" w:rsidP="00587E62">
      <w:pPr>
        <w:widowControl w:val="0"/>
        <w:autoSpaceDE w:val="0"/>
        <w:autoSpaceDN w:val="0"/>
        <w:adjustRightInd w:val="0"/>
        <w:rPr>
          <w:rFonts w:ascii="Palatino" w:hAnsi="Palatino" w:cs="TimesNewRomanPSMT"/>
          <w:sz w:val="36"/>
          <w:szCs w:val="36"/>
        </w:rPr>
      </w:pPr>
    </w:p>
    <w:p w14:paraId="382D53BD" w14:textId="77777777" w:rsidR="00C7665D" w:rsidRPr="003C41FD" w:rsidRDefault="00C7665D" w:rsidP="004B1813">
      <w:pPr>
        <w:widowControl w:val="0"/>
        <w:autoSpaceDE w:val="0"/>
        <w:autoSpaceDN w:val="0"/>
        <w:adjustRightInd w:val="0"/>
        <w:ind w:firstLine="720"/>
        <w:jc w:val="center"/>
        <w:rPr>
          <w:rFonts w:ascii="Palatino" w:hAnsi="Palatino" w:cs="TimesNewRomanPSMT"/>
          <w:sz w:val="36"/>
          <w:szCs w:val="36"/>
        </w:rPr>
      </w:pPr>
    </w:p>
    <w:p w14:paraId="3DF24138" w14:textId="77777777" w:rsidR="00C7665D" w:rsidRPr="003C41FD" w:rsidRDefault="00C7665D" w:rsidP="004B1813">
      <w:pPr>
        <w:widowControl w:val="0"/>
        <w:autoSpaceDE w:val="0"/>
        <w:autoSpaceDN w:val="0"/>
        <w:adjustRightInd w:val="0"/>
        <w:ind w:firstLine="720"/>
        <w:jc w:val="center"/>
        <w:rPr>
          <w:rFonts w:ascii="Palatino" w:hAnsi="Palatino" w:cs="TimesNewRomanPSMT"/>
          <w:sz w:val="36"/>
          <w:szCs w:val="36"/>
        </w:rPr>
      </w:pPr>
    </w:p>
    <w:p w14:paraId="11BCC6BB" w14:textId="77777777" w:rsidR="00C7665D" w:rsidRPr="003C41FD" w:rsidRDefault="00C7665D" w:rsidP="004B1813">
      <w:pPr>
        <w:widowControl w:val="0"/>
        <w:autoSpaceDE w:val="0"/>
        <w:autoSpaceDN w:val="0"/>
        <w:adjustRightInd w:val="0"/>
        <w:ind w:firstLine="720"/>
        <w:jc w:val="center"/>
        <w:rPr>
          <w:rFonts w:ascii="Palatino" w:hAnsi="Palatino" w:cs="TimesNewRomanPSMT"/>
          <w:sz w:val="36"/>
          <w:szCs w:val="36"/>
        </w:rPr>
      </w:pPr>
    </w:p>
    <w:p w14:paraId="1220AF0E" w14:textId="77777777" w:rsidR="00C7665D" w:rsidRPr="003C41FD" w:rsidRDefault="00C7665D" w:rsidP="004B1813">
      <w:pPr>
        <w:widowControl w:val="0"/>
        <w:autoSpaceDE w:val="0"/>
        <w:autoSpaceDN w:val="0"/>
        <w:adjustRightInd w:val="0"/>
        <w:ind w:firstLine="720"/>
        <w:jc w:val="center"/>
        <w:rPr>
          <w:rFonts w:ascii="Palatino" w:hAnsi="Palatino" w:cs="TimesNewRomanPSMT"/>
          <w:sz w:val="36"/>
          <w:szCs w:val="36"/>
        </w:rPr>
      </w:pPr>
    </w:p>
    <w:p w14:paraId="222D7436" w14:textId="2C7C14CA" w:rsidR="00457C89" w:rsidRPr="003C41FD" w:rsidRDefault="00457C89" w:rsidP="004B1813">
      <w:pPr>
        <w:widowControl w:val="0"/>
        <w:autoSpaceDE w:val="0"/>
        <w:autoSpaceDN w:val="0"/>
        <w:adjustRightInd w:val="0"/>
        <w:ind w:firstLine="720"/>
        <w:jc w:val="center"/>
        <w:rPr>
          <w:rFonts w:ascii="Palatino" w:hAnsi="Palatino" w:cs="TimesNewRomanPSMT"/>
          <w:sz w:val="48"/>
          <w:szCs w:val="48"/>
        </w:rPr>
      </w:pPr>
      <w:r w:rsidRPr="003C41FD">
        <w:rPr>
          <w:rFonts w:ascii="Palatino" w:hAnsi="Palatino" w:cs="TimesNewRomanPSMT"/>
          <w:sz w:val="48"/>
          <w:szCs w:val="48"/>
        </w:rPr>
        <w:t>A</w:t>
      </w:r>
      <w:r w:rsidR="00462149" w:rsidRPr="003C41FD">
        <w:rPr>
          <w:rFonts w:ascii="Palatino" w:hAnsi="Palatino" w:cs="TimesNewRomanPSMT"/>
          <w:sz w:val="48"/>
          <w:szCs w:val="48"/>
        </w:rPr>
        <w:t xml:space="preserve">n </w:t>
      </w:r>
      <w:r w:rsidR="00892F6B" w:rsidRPr="003C41FD">
        <w:rPr>
          <w:rFonts w:ascii="Palatino" w:hAnsi="Palatino" w:cs="TimesNewRomanPSMT"/>
          <w:sz w:val="48"/>
          <w:szCs w:val="48"/>
        </w:rPr>
        <w:t>Information Packet</w:t>
      </w:r>
    </w:p>
    <w:p w14:paraId="7CEE0585" w14:textId="77777777" w:rsidR="00457C89" w:rsidRPr="003C41FD" w:rsidRDefault="00457C89" w:rsidP="004B1813">
      <w:pPr>
        <w:widowControl w:val="0"/>
        <w:autoSpaceDE w:val="0"/>
        <w:autoSpaceDN w:val="0"/>
        <w:adjustRightInd w:val="0"/>
        <w:ind w:firstLine="720"/>
        <w:jc w:val="center"/>
        <w:rPr>
          <w:rFonts w:ascii="Palatino" w:hAnsi="Palatino" w:cs="TimesNewRomanPSMT"/>
          <w:sz w:val="36"/>
          <w:szCs w:val="36"/>
        </w:rPr>
      </w:pPr>
    </w:p>
    <w:p w14:paraId="464CA011" w14:textId="77777777" w:rsidR="00C7665D" w:rsidRPr="00587E62" w:rsidRDefault="00C7665D" w:rsidP="00C7665D">
      <w:pPr>
        <w:widowControl w:val="0"/>
        <w:autoSpaceDE w:val="0"/>
        <w:autoSpaceDN w:val="0"/>
        <w:adjustRightInd w:val="0"/>
        <w:jc w:val="center"/>
        <w:rPr>
          <w:rFonts w:ascii="Palatino" w:hAnsi="Palatino" w:cs="TimesNewRomanPSMT"/>
          <w:i/>
          <w:iCs/>
          <w:color w:val="000000"/>
          <w:sz w:val="36"/>
          <w:szCs w:val="36"/>
        </w:rPr>
      </w:pPr>
      <w:r w:rsidRPr="00587E62">
        <w:rPr>
          <w:rFonts w:ascii="Palatino" w:hAnsi="Palatino" w:cs="Arial"/>
          <w:i/>
          <w:iCs/>
          <w:color w:val="181818"/>
          <w:sz w:val="36"/>
          <w:szCs w:val="36"/>
        </w:rPr>
        <w:t>French Boy / A 1950s Franco-American Childhood</w:t>
      </w:r>
    </w:p>
    <w:p w14:paraId="5CEDBACE" w14:textId="77777777" w:rsidR="00C7665D" w:rsidRPr="003C41FD" w:rsidRDefault="00C7665D" w:rsidP="00C7665D">
      <w:pPr>
        <w:widowControl w:val="0"/>
        <w:autoSpaceDE w:val="0"/>
        <w:autoSpaceDN w:val="0"/>
        <w:adjustRightInd w:val="0"/>
        <w:jc w:val="center"/>
        <w:rPr>
          <w:rFonts w:ascii="Palatino" w:hAnsi="Palatino" w:cs="TimesNewRomanPSMT"/>
          <w:color w:val="000000"/>
          <w:sz w:val="32"/>
          <w:szCs w:val="32"/>
        </w:rPr>
      </w:pPr>
      <w:r w:rsidRPr="003C41FD">
        <w:rPr>
          <w:rFonts w:ascii="Palatino" w:hAnsi="Palatino" w:cs="TimesNewRomanPSMT"/>
          <w:color w:val="000000"/>
          <w:sz w:val="32"/>
          <w:szCs w:val="32"/>
        </w:rPr>
        <w:t xml:space="preserve">Denis Ledoux, Soleil Press, 2024, </w:t>
      </w:r>
    </w:p>
    <w:p w14:paraId="6BA4B5BE" w14:textId="27245970" w:rsidR="00C7665D" w:rsidRPr="003C41FD" w:rsidRDefault="00C7665D" w:rsidP="00C7665D">
      <w:pPr>
        <w:widowControl w:val="0"/>
        <w:autoSpaceDE w:val="0"/>
        <w:autoSpaceDN w:val="0"/>
        <w:adjustRightInd w:val="0"/>
        <w:jc w:val="center"/>
        <w:rPr>
          <w:rFonts w:ascii="Palatino" w:hAnsi="Palatino" w:cs="TimesNewRomanPSMT"/>
          <w:color w:val="000000"/>
          <w:sz w:val="32"/>
          <w:szCs w:val="32"/>
        </w:rPr>
      </w:pPr>
      <w:r w:rsidRPr="003C41FD">
        <w:rPr>
          <w:rFonts w:ascii="Palatino" w:hAnsi="Palatino" w:cs="TimesNewRomanPSMT"/>
          <w:color w:val="000000"/>
          <w:sz w:val="32"/>
          <w:szCs w:val="32"/>
        </w:rPr>
        <w:t>345 pages, photos, endnotes</w:t>
      </w:r>
      <w:r w:rsidRPr="00452977">
        <w:rPr>
          <w:rFonts w:ascii="Palatino" w:hAnsi="Palatino" w:cs="TimesNewRomanPSMT"/>
          <w:sz w:val="32"/>
          <w:szCs w:val="32"/>
        </w:rPr>
        <w:t>, $19.95.</w:t>
      </w:r>
    </w:p>
    <w:p w14:paraId="1796A470" w14:textId="77777777" w:rsidR="00457C89" w:rsidRPr="003C41FD" w:rsidRDefault="00457C89" w:rsidP="00C7665D">
      <w:pPr>
        <w:widowControl w:val="0"/>
        <w:autoSpaceDE w:val="0"/>
        <w:autoSpaceDN w:val="0"/>
        <w:adjustRightInd w:val="0"/>
        <w:ind w:firstLine="720"/>
        <w:rPr>
          <w:rFonts w:ascii="Palatino" w:hAnsi="Palatino" w:cs="TimesNewRomanPSMT"/>
          <w:sz w:val="28"/>
          <w:szCs w:val="28"/>
        </w:rPr>
      </w:pPr>
    </w:p>
    <w:p w14:paraId="50B7642A" w14:textId="77777777" w:rsidR="00C7665D" w:rsidRPr="003C41FD" w:rsidRDefault="00C7665D" w:rsidP="00587E62">
      <w:pPr>
        <w:widowControl w:val="0"/>
        <w:autoSpaceDE w:val="0"/>
        <w:autoSpaceDN w:val="0"/>
        <w:adjustRightInd w:val="0"/>
        <w:rPr>
          <w:rFonts w:ascii="Palatino" w:hAnsi="Palatino" w:cs="TimesNewRomanPSMT"/>
          <w:sz w:val="32"/>
          <w:szCs w:val="32"/>
        </w:rPr>
      </w:pPr>
    </w:p>
    <w:p w14:paraId="6DB70AFD" w14:textId="268A90ED" w:rsidR="00457C89" w:rsidRPr="003C41FD" w:rsidRDefault="00C7665D" w:rsidP="004B1813">
      <w:pPr>
        <w:widowControl w:val="0"/>
        <w:autoSpaceDE w:val="0"/>
        <w:autoSpaceDN w:val="0"/>
        <w:adjustRightInd w:val="0"/>
        <w:ind w:firstLine="720"/>
        <w:jc w:val="center"/>
        <w:rPr>
          <w:rFonts w:ascii="Palatino" w:hAnsi="Palatino" w:cs="TimesNewRomanPSMT"/>
          <w:sz w:val="28"/>
          <w:szCs w:val="28"/>
        </w:rPr>
      </w:pPr>
      <w:r w:rsidRPr="003C41FD">
        <w:rPr>
          <w:rFonts w:ascii="Palatino" w:hAnsi="Palatino" w:cs="TimesNewRomanPSMT"/>
          <w:sz w:val="32"/>
          <w:szCs w:val="32"/>
        </w:rPr>
        <w:t xml:space="preserve">Packet </w:t>
      </w:r>
      <w:r w:rsidR="00457C89" w:rsidRPr="003C41FD">
        <w:rPr>
          <w:rFonts w:ascii="Palatino" w:hAnsi="Palatino" w:cs="TimesNewRomanPSMT"/>
          <w:sz w:val="32"/>
          <w:szCs w:val="32"/>
        </w:rPr>
        <w:t>Contents</w:t>
      </w:r>
    </w:p>
    <w:p w14:paraId="5256AF7C" w14:textId="77777777" w:rsidR="00457C89" w:rsidRPr="003C41FD" w:rsidRDefault="00457C89" w:rsidP="004B1813">
      <w:pPr>
        <w:widowControl w:val="0"/>
        <w:autoSpaceDE w:val="0"/>
        <w:autoSpaceDN w:val="0"/>
        <w:adjustRightInd w:val="0"/>
        <w:ind w:firstLine="720"/>
        <w:rPr>
          <w:rFonts w:ascii="Palatino" w:hAnsi="Palatino" w:cs="TimesNewRomanPSMT"/>
          <w:sz w:val="28"/>
          <w:szCs w:val="28"/>
        </w:rPr>
      </w:pPr>
    </w:p>
    <w:p w14:paraId="55B77891" w14:textId="3C2FB17A" w:rsidR="00457C89" w:rsidRPr="003C41FD" w:rsidRDefault="00457C89" w:rsidP="00E117DC">
      <w:pPr>
        <w:widowControl w:val="0"/>
        <w:autoSpaceDE w:val="0"/>
        <w:autoSpaceDN w:val="0"/>
        <w:adjustRightInd w:val="0"/>
        <w:ind w:firstLine="720"/>
        <w:rPr>
          <w:rFonts w:ascii="Palatino" w:hAnsi="Palatino" w:cs="TimesNewRomanPSMT"/>
          <w:sz w:val="32"/>
          <w:szCs w:val="32"/>
        </w:rPr>
      </w:pPr>
      <w:r w:rsidRPr="003C41FD">
        <w:rPr>
          <w:rFonts w:ascii="Palatino" w:hAnsi="Palatino" w:cs="TimesNewRomanPSMT"/>
          <w:sz w:val="32"/>
          <w:szCs w:val="32"/>
        </w:rPr>
        <w:t>1. Book Cover</w:t>
      </w:r>
      <w:r w:rsidR="00F54BB8" w:rsidRPr="003C41FD">
        <w:rPr>
          <w:rFonts w:ascii="Palatino" w:hAnsi="Palatino" w:cs="TimesNewRomanPSMT"/>
          <w:sz w:val="32"/>
          <w:szCs w:val="32"/>
        </w:rPr>
        <w:t xml:space="preserve"> </w:t>
      </w:r>
      <w:r w:rsidR="001A2A92">
        <w:rPr>
          <w:rFonts w:ascii="Palatino" w:hAnsi="Palatino" w:cs="TimesNewRomanPSMT"/>
          <w:sz w:val="32"/>
          <w:szCs w:val="32"/>
        </w:rPr>
        <w:t xml:space="preserve">(front)………………...…………………. </w:t>
      </w:r>
      <w:r w:rsidR="00272333">
        <w:rPr>
          <w:rFonts w:ascii="Palatino" w:hAnsi="Palatino" w:cs="TimesNewRomanPSMT"/>
          <w:sz w:val="32"/>
          <w:szCs w:val="32"/>
        </w:rPr>
        <w:t>2</w:t>
      </w:r>
    </w:p>
    <w:p w14:paraId="72357935" w14:textId="052984CF" w:rsidR="00452977" w:rsidRDefault="00452977" w:rsidP="00E117DC">
      <w:pPr>
        <w:widowControl w:val="0"/>
        <w:autoSpaceDE w:val="0"/>
        <w:autoSpaceDN w:val="0"/>
        <w:adjustRightInd w:val="0"/>
        <w:ind w:firstLine="720"/>
        <w:rPr>
          <w:rFonts w:ascii="Palatino" w:hAnsi="Palatino" w:cs="TimesNewRomanPSMT"/>
          <w:sz w:val="32"/>
          <w:szCs w:val="32"/>
        </w:rPr>
      </w:pPr>
      <w:r>
        <w:rPr>
          <w:rFonts w:ascii="Palatino" w:hAnsi="Palatino" w:cs="TimesNewRomanPSMT"/>
          <w:sz w:val="32"/>
          <w:szCs w:val="32"/>
        </w:rPr>
        <w:t>2</w:t>
      </w:r>
      <w:r w:rsidR="00457C89" w:rsidRPr="003C41FD">
        <w:rPr>
          <w:rFonts w:ascii="Palatino" w:hAnsi="Palatino" w:cs="TimesNewRomanPSMT"/>
          <w:sz w:val="32"/>
          <w:szCs w:val="32"/>
        </w:rPr>
        <w:t xml:space="preserve">. </w:t>
      </w:r>
      <w:r>
        <w:rPr>
          <w:rFonts w:ascii="Palatino" w:hAnsi="Palatino" w:cs="TimesNewRomanPSMT"/>
          <w:sz w:val="32"/>
          <w:szCs w:val="32"/>
        </w:rPr>
        <w:t>French Boy Press Info………………………………..</w:t>
      </w:r>
      <w:r w:rsidR="001A2A92">
        <w:rPr>
          <w:rFonts w:ascii="Palatino" w:hAnsi="Palatino" w:cs="TimesNewRomanPSMT"/>
          <w:sz w:val="32"/>
          <w:szCs w:val="32"/>
        </w:rPr>
        <w:t xml:space="preserve">  </w:t>
      </w:r>
      <w:r>
        <w:rPr>
          <w:rFonts w:ascii="Palatino" w:hAnsi="Palatino" w:cs="TimesNewRomanPSMT"/>
          <w:sz w:val="32"/>
          <w:szCs w:val="32"/>
        </w:rPr>
        <w:t>3</w:t>
      </w:r>
    </w:p>
    <w:p w14:paraId="4E740874" w14:textId="72A38672" w:rsidR="00457C89" w:rsidRPr="003C41FD" w:rsidRDefault="00452977" w:rsidP="00E117DC">
      <w:pPr>
        <w:widowControl w:val="0"/>
        <w:autoSpaceDE w:val="0"/>
        <w:autoSpaceDN w:val="0"/>
        <w:adjustRightInd w:val="0"/>
        <w:ind w:firstLine="720"/>
        <w:rPr>
          <w:rFonts w:ascii="Palatino" w:hAnsi="Palatino" w:cs="TimesNewRomanPSMT"/>
          <w:sz w:val="32"/>
          <w:szCs w:val="32"/>
        </w:rPr>
      </w:pPr>
      <w:r>
        <w:rPr>
          <w:rFonts w:ascii="Palatino" w:hAnsi="Palatino" w:cs="TimesNewRomanPSMT"/>
          <w:sz w:val="32"/>
          <w:szCs w:val="32"/>
        </w:rPr>
        <w:t xml:space="preserve">3. </w:t>
      </w:r>
      <w:r w:rsidR="00457C89" w:rsidRPr="003C41FD">
        <w:rPr>
          <w:rFonts w:ascii="Palatino" w:hAnsi="Palatino" w:cs="TimesNewRomanPSMT"/>
          <w:sz w:val="32"/>
          <w:szCs w:val="32"/>
        </w:rPr>
        <w:t>Author Bio</w:t>
      </w:r>
      <w:r>
        <w:rPr>
          <w:rFonts w:ascii="Palatino" w:hAnsi="Palatino" w:cs="TimesNewRomanPSMT"/>
          <w:sz w:val="32"/>
          <w:szCs w:val="32"/>
        </w:rPr>
        <w:t>…………………………………………….</w:t>
      </w:r>
      <w:r w:rsidR="001A2A92">
        <w:rPr>
          <w:rFonts w:ascii="Palatino" w:hAnsi="Palatino" w:cs="TimesNewRomanPSMT"/>
          <w:sz w:val="32"/>
          <w:szCs w:val="32"/>
        </w:rPr>
        <w:t xml:space="preserve"> </w:t>
      </w:r>
      <w:r>
        <w:rPr>
          <w:rFonts w:ascii="Palatino" w:hAnsi="Palatino" w:cs="TimesNewRomanPSMT"/>
          <w:sz w:val="32"/>
          <w:szCs w:val="32"/>
        </w:rPr>
        <w:t xml:space="preserve"> 5</w:t>
      </w:r>
    </w:p>
    <w:p w14:paraId="60939101" w14:textId="0669AE0A" w:rsidR="00452977" w:rsidRDefault="00457C89" w:rsidP="00E117DC">
      <w:pPr>
        <w:widowControl w:val="0"/>
        <w:autoSpaceDE w:val="0"/>
        <w:autoSpaceDN w:val="0"/>
        <w:adjustRightInd w:val="0"/>
        <w:ind w:firstLine="720"/>
        <w:rPr>
          <w:rFonts w:ascii="Palatino" w:hAnsi="Palatino" w:cs="TimesNewRomanPSMT"/>
          <w:sz w:val="32"/>
          <w:szCs w:val="32"/>
        </w:rPr>
      </w:pPr>
      <w:r w:rsidRPr="003C41FD">
        <w:rPr>
          <w:rFonts w:ascii="Palatino" w:hAnsi="Palatino" w:cs="TimesNewRomanPSMT"/>
          <w:sz w:val="32"/>
          <w:szCs w:val="32"/>
        </w:rPr>
        <w:t xml:space="preserve">4. </w:t>
      </w:r>
      <w:r w:rsidR="00452977">
        <w:rPr>
          <w:rFonts w:ascii="Palatino" w:hAnsi="Palatino" w:cs="TimesNewRomanPSMT"/>
          <w:sz w:val="32"/>
          <w:szCs w:val="32"/>
        </w:rPr>
        <w:t xml:space="preserve">Author </w:t>
      </w:r>
      <w:r w:rsidR="00587E62">
        <w:rPr>
          <w:rFonts w:ascii="Palatino" w:hAnsi="Palatino" w:cs="TimesNewRomanPSMT"/>
          <w:sz w:val="32"/>
          <w:szCs w:val="32"/>
        </w:rPr>
        <w:t>P</w:t>
      </w:r>
      <w:r w:rsidR="00452977">
        <w:rPr>
          <w:rFonts w:ascii="Palatino" w:hAnsi="Palatino" w:cs="TimesNewRomanPSMT"/>
          <w:sz w:val="32"/>
          <w:szCs w:val="32"/>
        </w:rPr>
        <w:t>hoto (small)……………………………..….. 7</w:t>
      </w:r>
    </w:p>
    <w:p w14:paraId="5377E163" w14:textId="1ECC35DD" w:rsidR="00452977" w:rsidRDefault="00452977" w:rsidP="00E117DC">
      <w:pPr>
        <w:widowControl w:val="0"/>
        <w:autoSpaceDE w:val="0"/>
        <w:autoSpaceDN w:val="0"/>
        <w:adjustRightInd w:val="0"/>
        <w:ind w:firstLine="720"/>
        <w:rPr>
          <w:rFonts w:ascii="Palatino" w:hAnsi="Palatino" w:cs="TimesNewRomanPSMT"/>
          <w:sz w:val="32"/>
          <w:szCs w:val="32"/>
        </w:rPr>
      </w:pPr>
      <w:r>
        <w:rPr>
          <w:rFonts w:ascii="Palatino" w:hAnsi="Palatino" w:cs="TimesNewRomanPSMT"/>
          <w:sz w:val="32"/>
          <w:szCs w:val="32"/>
        </w:rPr>
        <w:t xml:space="preserve">5. Author </w:t>
      </w:r>
      <w:r w:rsidR="00587E62">
        <w:rPr>
          <w:rFonts w:ascii="Palatino" w:hAnsi="Palatino" w:cs="TimesNewRomanPSMT"/>
          <w:sz w:val="32"/>
          <w:szCs w:val="32"/>
        </w:rPr>
        <w:t>P</w:t>
      </w:r>
      <w:r>
        <w:rPr>
          <w:rFonts w:ascii="Palatino" w:hAnsi="Palatino" w:cs="TimesNewRomanPSMT"/>
          <w:sz w:val="32"/>
          <w:szCs w:val="32"/>
        </w:rPr>
        <w:t>hoto (large)……………………………….… 8</w:t>
      </w:r>
    </w:p>
    <w:p w14:paraId="79FF120F" w14:textId="4A170E04" w:rsidR="00452977" w:rsidRDefault="00452977" w:rsidP="00E117DC">
      <w:pPr>
        <w:widowControl w:val="0"/>
        <w:autoSpaceDE w:val="0"/>
        <w:autoSpaceDN w:val="0"/>
        <w:adjustRightInd w:val="0"/>
        <w:ind w:firstLine="720"/>
        <w:rPr>
          <w:rFonts w:ascii="Palatino" w:hAnsi="Palatino" w:cs="TimesNewRomanPSMT"/>
          <w:sz w:val="32"/>
          <w:szCs w:val="32"/>
        </w:rPr>
      </w:pPr>
      <w:r>
        <w:rPr>
          <w:rFonts w:ascii="Palatino" w:hAnsi="Palatino" w:cs="TimesNewRomanPSMT"/>
          <w:sz w:val="32"/>
          <w:szCs w:val="32"/>
        </w:rPr>
        <w:t xml:space="preserve">6. </w:t>
      </w:r>
      <w:r w:rsidR="00587E62">
        <w:rPr>
          <w:rFonts w:ascii="Palatino" w:hAnsi="Palatino" w:cs="TimesNewRomanPSMT"/>
          <w:sz w:val="32"/>
          <w:szCs w:val="32"/>
        </w:rPr>
        <w:t xml:space="preserve">What Others Have Said of </w:t>
      </w:r>
      <w:r w:rsidR="00587E62" w:rsidRPr="00587E62">
        <w:rPr>
          <w:rFonts w:ascii="Palatino" w:hAnsi="Palatino" w:cs="TimesNewRomanPSMT"/>
          <w:i/>
          <w:sz w:val="32"/>
          <w:szCs w:val="32"/>
        </w:rPr>
        <w:t>French Boy</w:t>
      </w:r>
      <w:r>
        <w:rPr>
          <w:rFonts w:ascii="Palatino" w:hAnsi="Palatino" w:cs="TimesNewRomanPSMT"/>
          <w:sz w:val="32"/>
          <w:szCs w:val="32"/>
        </w:rPr>
        <w:t>..………</w:t>
      </w:r>
      <w:r w:rsidR="00587E62">
        <w:rPr>
          <w:rFonts w:ascii="Palatino" w:hAnsi="Palatino" w:cs="TimesNewRomanPSMT"/>
          <w:sz w:val="32"/>
          <w:szCs w:val="32"/>
        </w:rPr>
        <w:t>…..</w:t>
      </w:r>
      <w:r>
        <w:rPr>
          <w:rFonts w:ascii="Palatino" w:hAnsi="Palatino" w:cs="TimesNewRomanPSMT"/>
          <w:sz w:val="32"/>
          <w:szCs w:val="32"/>
        </w:rPr>
        <w:t>… 9</w:t>
      </w:r>
    </w:p>
    <w:p w14:paraId="54751957" w14:textId="1AF7A4C9" w:rsidR="00457C89" w:rsidRDefault="00452977" w:rsidP="00E117DC">
      <w:pPr>
        <w:widowControl w:val="0"/>
        <w:autoSpaceDE w:val="0"/>
        <w:autoSpaceDN w:val="0"/>
        <w:adjustRightInd w:val="0"/>
        <w:ind w:firstLine="720"/>
        <w:rPr>
          <w:rFonts w:ascii="Palatino" w:hAnsi="Palatino" w:cs="TimesNewRomanPSMT"/>
          <w:sz w:val="32"/>
          <w:szCs w:val="32"/>
        </w:rPr>
      </w:pPr>
      <w:r>
        <w:rPr>
          <w:rFonts w:ascii="Palatino" w:hAnsi="Palatino" w:cs="TimesNewRomanPSMT"/>
          <w:sz w:val="32"/>
          <w:szCs w:val="32"/>
        </w:rPr>
        <w:t xml:space="preserve">7. </w:t>
      </w:r>
      <w:r w:rsidR="00587E62">
        <w:rPr>
          <w:rFonts w:ascii="Palatino" w:hAnsi="Palatino" w:cs="TimesNewRomanPSMT"/>
          <w:sz w:val="32"/>
          <w:szCs w:val="32"/>
        </w:rPr>
        <w:t>What the Media H</w:t>
      </w:r>
      <w:r w:rsidR="00080C83">
        <w:rPr>
          <w:rFonts w:ascii="Palatino" w:hAnsi="Palatino" w:cs="TimesNewRomanPSMT"/>
          <w:sz w:val="32"/>
          <w:szCs w:val="32"/>
        </w:rPr>
        <w:t xml:space="preserve">ave </w:t>
      </w:r>
      <w:r w:rsidR="00587E62">
        <w:rPr>
          <w:rFonts w:ascii="Palatino" w:hAnsi="Palatino" w:cs="TimesNewRomanPSMT"/>
          <w:sz w:val="32"/>
          <w:szCs w:val="32"/>
        </w:rPr>
        <w:t>S</w:t>
      </w:r>
      <w:r w:rsidR="00080C83">
        <w:rPr>
          <w:rFonts w:ascii="Palatino" w:hAnsi="Palatino" w:cs="TimesNewRomanPSMT"/>
          <w:sz w:val="32"/>
          <w:szCs w:val="32"/>
        </w:rPr>
        <w:t>aid of</w:t>
      </w:r>
      <w:r>
        <w:rPr>
          <w:rFonts w:ascii="Palatino" w:hAnsi="Palatino" w:cs="TimesNewRomanPSMT"/>
          <w:sz w:val="32"/>
          <w:szCs w:val="32"/>
        </w:rPr>
        <w:t xml:space="preserve"> Denis Ledoux</w:t>
      </w:r>
      <w:r w:rsidR="00587E62">
        <w:rPr>
          <w:rFonts w:ascii="Palatino" w:hAnsi="Palatino" w:cs="TimesNewRomanPSMT"/>
          <w:sz w:val="32"/>
          <w:szCs w:val="32"/>
        </w:rPr>
        <w:t>……..</w:t>
      </w:r>
      <w:r w:rsidR="001A2A92">
        <w:rPr>
          <w:rFonts w:ascii="Palatino" w:hAnsi="Palatino" w:cs="TimesNewRomanPSMT"/>
          <w:sz w:val="32"/>
          <w:szCs w:val="32"/>
        </w:rPr>
        <w:t>.</w:t>
      </w:r>
      <w:r>
        <w:rPr>
          <w:rFonts w:ascii="Palatino" w:hAnsi="Palatino" w:cs="TimesNewRomanPSMT"/>
          <w:sz w:val="32"/>
          <w:szCs w:val="32"/>
        </w:rPr>
        <w:t>11</w:t>
      </w:r>
    </w:p>
    <w:p w14:paraId="0D3C038D" w14:textId="7A73F909" w:rsidR="001A2A92" w:rsidRPr="003C41FD" w:rsidRDefault="001A2A92" w:rsidP="00E117DC">
      <w:pPr>
        <w:widowControl w:val="0"/>
        <w:autoSpaceDE w:val="0"/>
        <w:autoSpaceDN w:val="0"/>
        <w:adjustRightInd w:val="0"/>
        <w:ind w:firstLine="720"/>
        <w:rPr>
          <w:rFonts w:ascii="Palatino" w:hAnsi="Palatino" w:cs="TimesNewRomanPSMT"/>
          <w:sz w:val="32"/>
          <w:szCs w:val="32"/>
        </w:rPr>
      </w:pPr>
      <w:r>
        <w:rPr>
          <w:rFonts w:ascii="Palatino" w:hAnsi="Palatino" w:cs="TimesNewRomanPSMT"/>
          <w:sz w:val="32"/>
          <w:szCs w:val="32"/>
        </w:rPr>
        <w:t>8. Interview with Denis Ledoux……………………….13</w:t>
      </w:r>
    </w:p>
    <w:p w14:paraId="0E34B390" w14:textId="435B276A" w:rsidR="00462149" w:rsidRPr="00DA51D1" w:rsidRDefault="00457C89" w:rsidP="00C16DCE">
      <w:pPr>
        <w:ind w:firstLine="720"/>
        <w:jc w:val="center"/>
        <w:rPr>
          <w:rFonts w:ascii="Palatino" w:hAnsi="Palatino" w:cs="TimesNewRomanPSMT"/>
          <w:sz w:val="28"/>
          <w:szCs w:val="28"/>
        </w:rPr>
      </w:pPr>
      <w:r w:rsidRPr="003C41FD">
        <w:rPr>
          <w:rFonts w:ascii="Palatino" w:hAnsi="Palatino" w:cs="TimesNewRomanPSMT"/>
          <w:sz w:val="28"/>
          <w:szCs w:val="28"/>
        </w:rPr>
        <w:br w:type="page"/>
      </w:r>
      <w:r w:rsidR="004B1813" w:rsidRPr="003C41FD">
        <w:rPr>
          <w:rFonts w:ascii="Palatino" w:hAnsi="Palatino" w:cs="TimesNewRomanPSMT"/>
          <w:noProof/>
          <w:color w:val="000000"/>
          <w:sz w:val="32"/>
          <w:szCs w:val="32"/>
        </w:rPr>
        <w:lastRenderedPageBreak/>
        <w:drawing>
          <wp:inline distT="0" distB="0" distL="0" distR="0" wp14:anchorId="179B0501" wp14:editId="07C971FF">
            <wp:extent cx="3417338" cy="6842589"/>
            <wp:effectExtent l="0" t="0" r="0" b="3175"/>
            <wp:docPr id="1" name="Picture 1" descr="Macintosh HD:Users:denisledoux:Dropbox:PRODUCT LINES:BOOKS &amp; MANUALS:Books in progress:French Boy.memoir:French Boy Cover:Cover Possibilities:FRENCHBOY front cover82323blue_104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nisledoux:Dropbox:PRODUCT LINES:BOOKS &amp; MANUALS:Books in progress:French Boy.memoir:French Boy Cover:Cover Possibilities:FRENCHBOY front cover82323blue_10422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9972" cy="6847864"/>
                    </a:xfrm>
                    <a:prstGeom prst="rect">
                      <a:avLst/>
                    </a:prstGeom>
                    <a:noFill/>
                    <a:ln>
                      <a:noFill/>
                    </a:ln>
                  </pic:spPr>
                </pic:pic>
              </a:graphicData>
            </a:graphic>
          </wp:inline>
        </w:drawing>
      </w:r>
    </w:p>
    <w:p w14:paraId="2E677648" w14:textId="77777777" w:rsidR="00C16DCE" w:rsidRDefault="00C16DCE" w:rsidP="00DA51D1">
      <w:pPr>
        <w:pStyle w:val="Header"/>
        <w:tabs>
          <w:tab w:val="clear" w:pos="8640"/>
          <w:tab w:val="right" w:pos="8730"/>
        </w:tabs>
        <w:ind w:right="-90"/>
        <w:jc w:val="center"/>
        <w:rPr>
          <w:rFonts w:ascii="Garamond" w:hAnsi="Garamond"/>
          <w:color w:val="000080"/>
          <w:spacing w:val="60"/>
          <w:w w:val="120"/>
          <w:sz w:val="36"/>
          <w:szCs w:val="36"/>
        </w:rPr>
      </w:pPr>
    </w:p>
    <w:p w14:paraId="23764398" w14:textId="0163B714" w:rsidR="00C16DCE" w:rsidRPr="00C16DCE" w:rsidRDefault="00C16DCE" w:rsidP="00DA51D1">
      <w:pPr>
        <w:pStyle w:val="Header"/>
        <w:tabs>
          <w:tab w:val="clear" w:pos="8640"/>
          <w:tab w:val="right" w:pos="8730"/>
        </w:tabs>
        <w:ind w:right="-90"/>
        <w:jc w:val="center"/>
        <w:rPr>
          <w:rStyle w:val="apple-converted-space"/>
          <w:rFonts w:ascii="Palatino" w:hAnsi="Palatino"/>
          <w:color w:val="2C363A"/>
          <w:sz w:val="28"/>
          <w:szCs w:val="28"/>
          <w:shd w:val="clear" w:color="auto" w:fill="FFFFFF"/>
        </w:rPr>
      </w:pPr>
      <w:r w:rsidRPr="00C16DCE">
        <w:rPr>
          <w:rFonts w:ascii="Palatino" w:hAnsi="Palatino"/>
          <w:color w:val="2C363A"/>
          <w:sz w:val="28"/>
          <w:szCs w:val="28"/>
          <w:shd w:val="clear" w:color="auto" w:fill="FFFFFF"/>
        </w:rPr>
        <w:t>The front jacket photo can be dragged off the page or downloaded by going to:</w:t>
      </w:r>
      <w:r w:rsidRPr="00C16DCE">
        <w:rPr>
          <w:rStyle w:val="apple-converted-space"/>
          <w:rFonts w:ascii="Palatino" w:hAnsi="Palatino"/>
          <w:color w:val="2C363A"/>
          <w:sz w:val="28"/>
          <w:szCs w:val="28"/>
          <w:shd w:val="clear" w:color="auto" w:fill="FFFFFF"/>
        </w:rPr>
        <w:t> </w:t>
      </w:r>
    </w:p>
    <w:p w14:paraId="4B8C5C67" w14:textId="14CC3B84" w:rsidR="00C16DCE" w:rsidRPr="00583F99" w:rsidRDefault="00C16DCE" w:rsidP="00583F99">
      <w:pPr>
        <w:pStyle w:val="Header"/>
        <w:tabs>
          <w:tab w:val="clear" w:pos="8640"/>
          <w:tab w:val="right" w:pos="8730"/>
        </w:tabs>
        <w:ind w:right="-90"/>
        <w:jc w:val="center"/>
        <w:rPr>
          <w:rFonts w:ascii="Palatino" w:hAnsi="Palatino"/>
          <w:color w:val="000080"/>
          <w:spacing w:val="60"/>
          <w:w w:val="120"/>
          <w:szCs w:val="24"/>
        </w:rPr>
      </w:pPr>
      <w:hyperlink r:id="rId8" w:history="1">
        <w:r w:rsidRPr="00C16DCE">
          <w:rPr>
            <w:rStyle w:val="Hyperlink"/>
            <w:rFonts w:ascii="Palatino" w:hAnsi="Palatino"/>
            <w:spacing w:val="60"/>
            <w:w w:val="120"/>
            <w:szCs w:val="24"/>
          </w:rPr>
          <w:t>http</w:t>
        </w:r>
        <w:r w:rsidRPr="00C16DCE">
          <w:rPr>
            <w:rStyle w:val="Hyperlink"/>
            <w:rFonts w:ascii="Palatino" w:hAnsi="Palatino"/>
            <w:spacing w:val="60"/>
            <w:w w:val="120"/>
            <w:szCs w:val="24"/>
          </w:rPr>
          <w:t>s</w:t>
        </w:r>
        <w:r w:rsidRPr="00C16DCE">
          <w:rPr>
            <w:rStyle w:val="Hyperlink"/>
            <w:rFonts w:ascii="Palatino" w:hAnsi="Palatino"/>
            <w:spacing w:val="60"/>
            <w:w w:val="120"/>
            <w:szCs w:val="24"/>
          </w:rPr>
          <w:t>://s3.amazonaws.com/TheMemoirNetwork/Books/FrenchBoy.pdf/FRENCHBOY+front+cover.pdf</w:t>
        </w:r>
      </w:hyperlink>
    </w:p>
    <w:p w14:paraId="6098CFEC" w14:textId="52316213" w:rsidR="00DA51D1" w:rsidRDefault="00DA51D1" w:rsidP="00DA51D1">
      <w:pPr>
        <w:pStyle w:val="Header"/>
        <w:tabs>
          <w:tab w:val="clear" w:pos="8640"/>
          <w:tab w:val="right" w:pos="8730"/>
        </w:tabs>
        <w:ind w:right="-90"/>
        <w:jc w:val="center"/>
        <w:rPr>
          <w:rFonts w:ascii="Garamond" w:hAnsi="Garamond"/>
          <w:color w:val="000080"/>
          <w:spacing w:val="60"/>
          <w:w w:val="120"/>
          <w:sz w:val="72"/>
        </w:rPr>
      </w:pPr>
      <w:r>
        <w:rPr>
          <w:rFonts w:ascii="Garamond" w:hAnsi="Garamond"/>
          <w:color w:val="000080"/>
          <w:spacing w:val="60"/>
          <w:w w:val="120"/>
          <w:sz w:val="72"/>
        </w:rPr>
        <w:lastRenderedPageBreak/>
        <w:t>Soleil Press</w:t>
      </w:r>
    </w:p>
    <w:p w14:paraId="63A75290" w14:textId="77777777" w:rsidR="00DA51D1" w:rsidRPr="003C037E" w:rsidRDefault="00DA51D1" w:rsidP="00DA51D1">
      <w:pPr>
        <w:pStyle w:val="Footer"/>
        <w:jc w:val="center"/>
        <w:rPr>
          <w:rFonts w:ascii="Goudy Old Style" w:hAnsi="Goudy Old Style"/>
          <w:color w:val="1F497D" w:themeColor="text2"/>
          <w:sz w:val="22"/>
          <w:szCs w:val="22"/>
        </w:rPr>
      </w:pPr>
      <w:r w:rsidRPr="003C037E">
        <w:rPr>
          <w:rFonts w:ascii="Garamond" w:hAnsi="Garamond"/>
          <w:color w:val="1F497D" w:themeColor="text2"/>
          <w:sz w:val="22"/>
          <w:szCs w:val="22"/>
        </w:rPr>
        <w:t xml:space="preserve">95 Gould Road Lisbon Falls, ME </w:t>
      </w:r>
      <w:proofErr w:type="gramStart"/>
      <w:r w:rsidRPr="003C037E">
        <w:rPr>
          <w:rFonts w:ascii="Garamond" w:hAnsi="Garamond"/>
          <w:color w:val="1F497D" w:themeColor="text2"/>
          <w:sz w:val="22"/>
          <w:szCs w:val="22"/>
        </w:rPr>
        <w:t>04252</w:t>
      </w:r>
      <w:r w:rsidRPr="003C037E">
        <w:rPr>
          <w:rFonts w:ascii="Goudy Old Style" w:hAnsi="Goudy Old Style"/>
          <w:color w:val="1F497D" w:themeColor="text2"/>
          <w:sz w:val="22"/>
          <w:szCs w:val="22"/>
        </w:rPr>
        <w:t xml:space="preserve">  </w:t>
      </w:r>
      <w:r w:rsidRPr="003C037E">
        <w:rPr>
          <w:rFonts w:ascii="Wingdings" w:hAnsi="Wingdings"/>
          <w:color w:val="1F497D" w:themeColor="text2"/>
          <w:sz w:val="16"/>
        </w:rPr>
        <w:t></w:t>
      </w:r>
      <w:proofErr w:type="gramEnd"/>
      <w:r w:rsidRPr="003C037E">
        <w:rPr>
          <w:rFonts w:ascii="Goudy Old Style" w:hAnsi="Goudy Old Style"/>
          <w:color w:val="1F497D" w:themeColor="text2"/>
          <w:sz w:val="22"/>
          <w:szCs w:val="22"/>
        </w:rPr>
        <w:t xml:space="preserve"> </w:t>
      </w:r>
      <w:r w:rsidRPr="003C037E">
        <w:rPr>
          <w:rFonts w:ascii="Garamond" w:hAnsi="Garamond"/>
          <w:color w:val="1F497D" w:themeColor="text2"/>
          <w:sz w:val="22"/>
          <w:szCs w:val="22"/>
        </w:rPr>
        <w:t xml:space="preserve">207-353-5454 </w:t>
      </w:r>
      <w:r w:rsidRPr="003C037E">
        <w:rPr>
          <w:rFonts w:ascii="Wingdings" w:hAnsi="Wingdings"/>
          <w:color w:val="1F497D" w:themeColor="text2"/>
          <w:sz w:val="16"/>
        </w:rPr>
        <w:t></w:t>
      </w:r>
      <w:r w:rsidRPr="003C037E">
        <w:rPr>
          <w:rFonts w:ascii="Goudy Old Style" w:hAnsi="Goudy Old Style"/>
          <w:color w:val="1F497D" w:themeColor="text2"/>
          <w:sz w:val="22"/>
          <w:szCs w:val="22"/>
        </w:rPr>
        <w:t></w:t>
      </w:r>
      <w:r>
        <w:rPr>
          <w:rFonts w:ascii="Garamond" w:hAnsi="Garamond"/>
          <w:color w:val="1F497D" w:themeColor="text2"/>
          <w:sz w:val="22"/>
          <w:szCs w:val="22"/>
        </w:rPr>
        <w:t>www.thememoirnetw</w:t>
      </w:r>
      <w:r w:rsidRPr="003C037E">
        <w:rPr>
          <w:rFonts w:ascii="Garamond" w:hAnsi="Garamond"/>
          <w:color w:val="1F497D" w:themeColor="text2"/>
          <w:sz w:val="22"/>
          <w:szCs w:val="22"/>
        </w:rPr>
        <w:t>ork.com</w:t>
      </w:r>
    </w:p>
    <w:p w14:paraId="6D1534A8" w14:textId="0C0DD5CD" w:rsidR="00DA51D1" w:rsidRDefault="00DA51D1" w:rsidP="00DA51D1">
      <w:pPr>
        <w:pStyle w:val="Header"/>
        <w:tabs>
          <w:tab w:val="clear" w:pos="4320"/>
          <w:tab w:val="clear" w:pos="8640"/>
        </w:tabs>
        <w:ind w:left="-180" w:right="-90"/>
      </w:pPr>
    </w:p>
    <w:p w14:paraId="6B590192" w14:textId="77777777" w:rsidR="00DA51D1" w:rsidRDefault="00DA51D1" w:rsidP="00DA51D1">
      <w:pPr>
        <w:pStyle w:val="Header"/>
        <w:tabs>
          <w:tab w:val="clear" w:pos="4320"/>
          <w:tab w:val="clear" w:pos="8640"/>
        </w:tabs>
        <w:ind w:left="-180" w:right="-90"/>
      </w:pPr>
    </w:p>
    <w:p w14:paraId="39A55158" w14:textId="77777777" w:rsidR="00E117DC" w:rsidRDefault="00DA51D1" w:rsidP="00DA51D1">
      <w:pPr>
        <w:widowControl w:val="0"/>
        <w:autoSpaceDE w:val="0"/>
        <w:autoSpaceDN w:val="0"/>
        <w:adjustRightInd w:val="0"/>
        <w:rPr>
          <w:rFonts w:ascii="Palatino" w:hAnsi="Palatino" w:cs="TimesNewRomanPSMT"/>
          <w:iCs/>
          <w:color w:val="000000"/>
          <w:sz w:val="32"/>
          <w:szCs w:val="32"/>
        </w:rPr>
      </w:pPr>
      <w:r w:rsidRPr="003C41FD">
        <w:rPr>
          <w:rFonts w:ascii="Palatino" w:hAnsi="Palatino" w:cs="TimesNewRomanPSMT"/>
          <w:color w:val="000000"/>
          <w:sz w:val="32"/>
          <w:szCs w:val="32"/>
        </w:rPr>
        <w:t xml:space="preserve">Re: </w:t>
      </w:r>
      <w:r w:rsidRPr="00E117DC">
        <w:rPr>
          <w:rFonts w:ascii="Palatino" w:hAnsi="Palatino" w:cs="Arial"/>
          <w:i/>
          <w:iCs/>
          <w:color w:val="181818"/>
          <w:sz w:val="32"/>
          <w:szCs w:val="32"/>
        </w:rPr>
        <w:t>French Boy / A 1950s Franco-American Childhood</w:t>
      </w:r>
      <w:r w:rsidRPr="00E117DC">
        <w:rPr>
          <w:rFonts w:ascii="Palatino" w:hAnsi="Palatino" w:cs="TimesNewRomanPSMT"/>
          <w:i/>
          <w:iCs/>
          <w:color w:val="000000"/>
          <w:sz w:val="32"/>
          <w:szCs w:val="32"/>
        </w:rPr>
        <w:t xml:space="preserve"> </w:t>
      </w:r>
    </w:p>
    <w:p w14:paraId="61921547" w14:textId="1093693C" w:rsidR="00DA51D1" w:rsidRPr="003C41FD" w:rsidRDefault="00DA51D1" w:rsidP="00DA51D1">
      <w:pPr>
        <w:widowControl w:val="0"/>
        <w:autoSpaceDE w:val="0"/>
        <w:autoSpaceDN w:val="0"/>
        <w:adjustRightInd w:val="0"/>
        <w:rPr>
          <w:rFonts w:ascii="Palatino" w:hAnsi="Palatino" w:cs="TimesNewRomanPSMT"/>
          <w:color w:val="000000"/>
          <w:sz w:val="32"/>
          <w:szCs w:val="32"/>
        </w:rPr>
      </w:pPr>
      <w:r w:rsidRPr="003C41FD">
        <w:rPr>
          <w:rFonts w:ascii="Palatino" w:hAnsi="Palatino" w:cs="TimesNewRomanPSMT"/>
          <w:color w:val="000000"/>
          <w:sz w:val="32"/>
          <w:szCs w:val="32"/>
        </w:rPr>
        <w:t xml:space="preserve">Denis Ledoux, Soleil Press, 2024, 345 pages, photos, </w:t>
      </w:r>
      <w:r w:rsidRPr="003C41FD">
        <w:rPr>
          <w:rFonts w:ascii="Palatino" w:hAnsi="Palatino" w:cs="TimesNewRomanPSMT"/>
          <w:sz w:val="32"/>
          <w:szCs w:val="32"/>
        </w:rPr>
        <w:t>$19.95.</w:t>
      </w:r>
    </w:p>
    <w:p w14:paraId="3C473590" w14:textId="77777777" w:rsidR="00DA51D1" w:rsidRPr="00E117DC" w:rsidRDefault="00DA51D1" w:rsidP="00DA51D1">
      <w:pPr>
        <w:widowControl w:val="0"/>
        <w:autoSpaceDE w:val="0"/>
        <w:autoSpaceDN w:val="0"/>
        <w:adjustRightInd w:val="0"/>
        <w:ind w:firstLine="720"/>
        <w:rPr>
          <w:rFonts w:ascii="Palatino" w:hAnsi="Palatino" w:cs="TimesNewRomanPSMT"/>
          <w:color w:val="000000"/>
          <w:sz w:val="28"/>
          <w:szCs w:val="28"/>
        </w:rPr>
      </w:pPr>
    </w:p>
    <w:p w14:paraId="12DE96F4" w14:textId="77777777" w:rsidR="00DA51D1" w:rsidRPr="00E117DC" w:rsidRDefault="00DA51D1" w:rsidP="00DA51D1">
      <w:pPr>
        <w:widowControl w:val="0"/>
        <w:autoSpaceDE w:val="0"/>
        <w:autoSpaceDN w:val="0"/>
        <w:adjustRightInd w:val="0"/>
        <w:rPr>
          <w:rFonts w:ascii="Palatino" w:hAnsi="Palatino" w:cs="TimesNewRomanPSMT"/>
          <w:color w:val="000000"/>
        </w:rPr>
      </w:pPr>
      <w:r w:rsidRPr="00E117DC">
        <w:rPr>
          <w:rFonts w:ascii="Palatino" w:hAnsi="Palatino" w:cs="TimesNewRomanPSMT"/>
          <w:color w:val="000000"/>
        </w:rPr>
        <w:t xml:space="preserve">Contact: </w:t>
      </w:r>
      <w:hyperlink r:id="rId9" w:history="1">
        <w:r w:rsidRPr="00E117DC">
          <w:rPr>
            <w:rStyle w:val="Hyperlink"/>
            <w:rFonts w:ascii="Palatino" w:hAnsi="Palatino" w:cs="TimesNewRomanPSMT"/>
          </w:rPr>
          <w:t>Memoirs@TheMemoirNetwork.com</w:t>
        </w:r>
      </w:hyperlink>
    </w:p>
    <w:p w14:paraId="0238E291" w14:textId="77777777" w:rsidR="00E117DC" w:rsidRPr="00E117DC" w:rsidRDefault="00E117DC" w:rsidP="00DA51D1">
      <w:pPr>
        <w:widowControl w:val="0"/>
        <w:autoSpaceDE w:val="0"/>
        <w:autoSpaceDN w:val="0"/>
        <w:adjustRightInd w:val="0"/>
        <w:rPr>
          <w:rFonts w:ascii="Palatino" w:hAnsi="Palatino" w:cs="TimesNewRomanPSMT"/>
          <w:color w:val="000000"/>
          <w:sz w:val="16"/>
          <w:szCs w:val="16"/>
        </w:rPr>
      </w:pPr>
    </w:p>
    <w:p w14:paraId="0051C69E" w14:textId="77777777" w:rsidR="00DA51D1" w:rsidRPr="00E117DC" w:rsidRDefault="00DA51D1" w:rsidP="00DA51D1">
      <w:pPr>
        <w:widowControl w:val="0"/>
        <w:autoSpaceDE w:val="0"/>
        <w:autoSpaceDN w:val="0"/>
        <w:adjustRightInd w:val="0"/>
        <w:rPr>
          <w:rFonts w:ascii="Palatino" w:hAnsi="Palatino" w:cs="TimesNewRomanPSMT"/>
          <w:color w:val="000000"/>
        </w:rPr>
      </w:pPr>
      <w:r w:rsidRPr="00E117DC">
        <w:rPr>
          <w:rFonts w:ascii="Palatino" w:hAnsi="Palatino" w:cs="TimesNewRomanPSMT"/>
          <w:color w:val="000000"/>
        </w:rPr>
        <w:t>Release date: October 16, 2023</w:t>
      </w:r>
    </w:p>
    <w:p w14:paraId="5C3D42CF" w14:textId="77777777" w:rsidR="00DA51D1" w:rsidRPr="003C41FD" w:rsidRDefault="00DA51D1" w:rsidP="00DA51D1">
      <w:pPr>
        <w:widowControl w:val="0"/>
        <w:autoSpaceDE w:val="0"/>
        <w:autoSpaceDN w:val="0"/>
        <w:adjustRightInd w:val="0"/>
        <w:ind w:firstLine="720"/>
        <w:rPr>
          <w:rFonts w:ascii="Palatino" w:hAnsi="Palatino" w:cs="TimesNewRomanPSMT"/>
          <w:color w:val="000000"/>
          <w:sz w:val="32"/>
          <w:szCs w:val="32"/>
        </w:rPr>
      </w:pPr>
    </w:p>
    <w:p w14:paraId="3538EDDF" w14:textId="77777777" w:rsidR="00DA51D1" w:rsidRPr="001867A0" w:rsidRDefault="00DA51D1" w:rsidP="00DA51D1">
      <w:pPr>
        <w:widowControl w:val="0"/>
        <w:autoSpaceDE w:val="0"/>
        <w:autoSpaceDN w:val="0"/>
        <w:adjustRightInd w:val="0"/>
        <w:spacing w:after="60" w:line="360" w:lineRule="auto"/>
        <w:ind w:firstLine="720"/>
        <w:rPr>
          <w:rFonts w:ascii="Palatino" w:hAnsi="Palatino" w:cs="TimesNewRomanPSMT"/>
          <w:color w:val="000000"/>
        </w:rPr>
      </w:pPr>
      <w:r w:rsidRPr="001867A0">
        <w:rPr>
          <w:rFonts w:ascii="Palatino" w:hAnsi="Palatino" w:cs="TimesNewRomanPSMT"/>
          <w:color w:val="000000"/>
        </w:rPr>
        <w:t xml:space="preserve">“It was a surprise for me to discover as a child that French was not the majority language in Maine, let alone the US,” recalls Denis Ledoux in his new memoir </w:t>
      </w:r>
      <w:r w:rsidRPr="001867A0">
        <w:rPr>
          <w:rFonts w:ascii="Palatino" w:hAnsi="Palatino" w:cs="Arial"/>
          <w:i/>
          <w:iCs/>
          <w:color w:val="181818"/>
        </w:rPr>
        <w:t>French Boy / A 1950s Franco-American Childhood</w:t>
      </w:r>
      <w:r w:rsidRPr="001867A0">
        <w:rPr>
          <w:rFonts w:ascii="Palatino" w:hAnsi="Palatino" w:cs="Arial"/>
          <w:iCs/>
          <w:color w:val="181818"/>
        </w:rPr>
        <w:t>.</w:t>
      </w:r>
      <w:r w:rsidRPr="001867A0">
        <w:rPr>
          <w:rFonts w:ascii="Palatino" w:hAnsi="Palatino" w:cs="TimesNewRomanPSMT"/>
          <w:color w:val="000000"/>
        </w:rPr>
        <w:t xml:space="preserve"> “I came to realize that my language and culture were marginal and not valued by the larger society. Under these conditions of marginalization, how does one become the person one needs to become?” </w:t>
      </w:r>
    </w:p>
    <w:p w14:paraId="640A50BD" w14:textId="77777777" w:rsidR="00DA51D1" w:rsidRPr="001867A0" w:rsidRDefault="00DA51D1" w:rsidP="00DA51D1">
      <w:pPr>
        <w:widowControl w:val="0"/>
        <w:autoSpaceDE w:val="0"/>
        <w:autoSpaceDN w:val="0"/>
        <w:adjustRightInd w:val="0"/>
        <w:spacing w:after="60" w:line="360" w:lineRule="auto"/>
        <w:ind w:firstLine="720"/>
        <w:rPr>
          <w:rFonts w:ascii="Palatino" w:hAnsi="Palatino" w:cs="TimesNewRomanPSMT"/>
          <w:color w:val="000000"/>
        </w:rPr>
      </w:pPr>
      <w:r w:rsidRPr="001867A0">
        <w:rPr>
          <w:rFonts w:ascii="Palatino" w:hAnsi="Palatino" w:cs="TimesNewRomanPSMT"/>
          <w:color w:val="000000"/>
        </w:rPr>
        <w:t xml:space="preserve">In </w:t>
      </w:r>
      <w:r w:rsidRPr="001867A0">
        <w:rPr>
          <w:rFonts w:ascii="Palatino" w:hAnsi="Palatino" w:cs="TimesNewRomanPSMT"/>
          <w:i/>
          <w:color w:val="000000"/>
        </w:rPr>
        <w:t>French Boy</w:t>
      </w:r>
      <w:r w:rsidRPr="001867A0">
        <w:rPr>
          <w:rFonts w:ascii="Palatino" w:hAnsi="Palatino" w:cs="TimesNewRomanPSMT"/>
          <w:color w:val="000000"/>
        </w:rPr>
        <w:t xml:space="preserve">, Ledoux explores what it means to grow up outside the dominant culture and language. This memoir is sure to provoke discussion and not always agreement. </w:t>
      </w:r>
    </w:p>
    <w:p w14:paraId="7AC83C7F" w14:textId="77777777" w:rsidR="00DA51D1" w:rsidRPr="001867A0" w:rsidRDefault="00DA51D1" w:rsidP="00DA51D1">
      <w:pPr>
        <w:widowControl w:val="0"/>
        <w:autoSpaceDE w:val="0"/>
        <w:autoSpaceDN w:val="0"/>
        <w:adjustRightInd w:val="0"/>
        <w:spacing w:after="60" w:line="360" w:lineRule="auto"/>
        <w:ind w:firstLine="720"/>
        <w:rPr>
          <w:rFonts w:ascii="Palatino" w:hAnsi="Palatino" w:cs="TimesNewRomanPSMT"/>
          <w:color w:val="000000"/>
        </w:rPr>
      </w:pPr>
      <w:r w:rsidRPr="001867A0">
        <w:rPr>
          <w:rFonts w:ascii="Palatino" w:hAnsi="Palatino" w:cs="TimesNewRomanPSMT"/>
          <w:color w:val="000000"/>
        </w:rPr>
        <w:t>“I was very interested in exploring the dynamics of my Franco community—not as an academician but as a person whose life was shaped by the joys and frictions of the Franco life. Our experience is one of incorporating loss and accepting to come to terms with that loss. ”</w:t>
      </w:r>
    </w:p>
    <w:p w14:paraId="6EC5CC2B" w14:textId="77777777" w:rsidR="00DA51D1" w:rsidRPr="001867A0" w:rsidRDefault="00DA51D1" w:rsidP="00DA51D1">
      <w:pPr>
        <w:widowControl w:val="0"/>
        <w:autoSpaceDE w:val="0"/>
        <w:autoSpaceDN w:val="0"/>
        <w:adjustRightInd w:val="0"/>
        <w:spacing w:after="60" w:line="360" w:lineRule="auto"/>
        <w:ind w:firstLine="720"/>
        <w:rPr>
          <w:rFonts w:ascii="Palatino" w:hAnsi="Palatino" w:cs="TimesNewRomanPSMT"/>
          <w:color w:val="000000"/>
        </w:rPr>
      </w:pPr>
      <w:r w:rsidRPr="001867A0">
        <w:rPr>
          <w:rFonts w:ascii="Palatino" w:hAnsi="Palatino" w:cs="Arial"/>
          <w:i/>
          <w:iCs/>
          <w:color w:val="181818"/>
        </w:rPr>
        <w:t>French Boy / A 1950s Franco-American Childhood</w:t>
      </w:r>
      <w:r w:rsidRPr="001867A0">
        <w:rPr>
          <w:rFonts w:ascii="Palatino" w:hAnsi="Palatino" w:cs="TimesNewRomanPSMT"/>
          <w:color w:val="000000"/>
        </w:rPr>
        <w:t xml:space="preserve"> chronicles the life of a Maine boy from 1947 through to 1960. “Born in Lewiston, a small industrial Maine city and then raised on a farm, Denis Ledoux’s life is typical of many Maine Franco men and women of his generation, and as such,” according to David Soucy, Marketing Assistant at The Memoir Network, “it is an important addition to our understanding of one of Maine’s ethnic communities—and the USA’s—in the last century.”</w:t>
      </w:r>
    </w:p>
    <w:p w14:paraId="35368D86" w14:textId="77777777" w:rsidR="00DA51D1" w:rsidRPr="001867A0" w:rsidRDefault="00DA51D1" w:rsidP="00DA51D1">
      <w:pPr>
        <w:widowControl w:val="0"/>
        <w:autoSpaceDE w:val="0"/>
        <w:autoSpaceDN w:val="0"/>
        <w:adjustRightInd w:val="0"/>
        <w:spacing w:after="60" w:line="360" w:lineRule="auto"/>
        <w:ind w:firstLine="720"/>
        <w:rPr>
          <w:rFonts w:ascii="Palatino" w:hAnsi="Palatino" w:cs="TimesNewRomanPSMT"/>
          <w:color w:val="000000"/>
        </w:rPr>
      </w:pPr>
      <w:r w:rsidRPr="001867A0">
        <w:rPr>
          <w:rFonts w:ascii="Palatino" w:hAnsi="Palatino" w:cs="TimesNewRomanPSMT"/>
          <w:color w:val="000000"/>
        </w:rPr>
        <w:t xml:space="preserve">“Memoirs such as my </w:t>
      </w:r>
      <w:r w:rsidRPr="001867A0">
        <w:rPr>
          <w:rFonts w:ascii="Palatino" w:hAnsi="Palatino" w:cs="TimesNewRomanPSMT"/>
          <w:i/>
          <w:iCs/>
          <w:color w:val="000000"/>
        </w:rPr>
        <w:t>French Boy</w:t>
      </w:r>
      <w:r w:rsidRPr="001867A0">
        <w:rPr>
          <w:rFonts w:ascii="Palatino" w:hAnsi="Palatino" w:cs="TimesNewRomanPSMT"/>
          <w:color w:val="000000"/>
        </w:rPr>
        <w:t xml:space="preserve">,” </w:t>
      </w:r>
      <w:r>
        <w:rPr>
          <w:rFonts w:ascii="Palatino" w:hAnsi="Palatino" w:cs="TimesNewRomanPSMT"/>
          <w:color w:val="000000"/>
        </w:rPr>
        <w:t>continues</w:t>
      </w:r>
      <w:r w:rsidRPr="001867A0">
        <w:rPr>
          <w:rFonts w:ascii="Palatino" w:hAnsi="Palatino" w:cs="TimesNewRomanPSMT"/>
          <w:color w:val="000000"/>
        </w:rPr>
        <w:t xml:space="preserve"> Ledoux, “are ones of overlooked details, of information often thought to be marginal and so too frequently </w:t>
      </w:r>
      <w:r w:rsidRPr="001867A0">
        <w:rPr>
          <w:rFonts w:ascii="Palatino" w:hAnsi="Palatino" w:cs="TimesNewRomanPSMT"/>
          <w:color w:val="000000"/>
        </w:rPr>
        <w:lastRenderedPageBreak/>
        <w:t>lost to lovers of history.  A basic function</w:t>
      </w:r>
      <w:r>
        <w:rPr>
          <w:rFonts w:ascii="Palatino" w:hAnsi="Palatino" w:cs="TimesNewRomanPSMT"/>
          <w:color w:val="000000"/>
        </w:rPr>
        <w:t xml:space="preserve"> of memoir</w:t>
      </w:r>
      <w:r w:rsidRPr="001867A0">
        <w:rPr>
          <w:rFonts w:ascii="Palatino" w:hAnsi="Palatino" w:cs="TimesNewRomanPSMT"/>
          <w:color w:val="000000"/>
        </w:rPr>
        <w:t xml:space="preserve"> is to give witness to a time and to values gone by, and </w:t>
      </w:r>
      <w:r w:rsidRPr="001867A0">
        <w:rPr>
          <w:rFonts w:ascii="Palatino" w:hAnsi="Palatino" w:cs="TimesNewRomanPSMT"/>
          <w:i/>
          <w:iCs/>
          <w:color w:val="000000"/>
        </w:rPr>
        <w:t>French Boy</w:t>
      </w:r>
      <w:r w:rsidRPr="001867A0">
        <w:rPr>
          <w:rFonts w:ascii="Palatino" w:hAnsi="Palatino" w:cs="TimesNewRomanPSMT"/>
          <w:iCs/>
          <w:color w:val="000000"/>
        </w:rPr>
        <w:t xml:space="preserve"> </w:t>
      </w:r>
      <w:r w:rsidRPr="001867A0">
        <w:rPr>
          <w:rFonts w:ascii="Palatino" w:hAnsi="Palatino" w:cs="TimesNewRomanPSMT"/>
          <w:color w:val="000000"/>
        </w:rPr>
        <w:t>succeeds admirably at this function, transcending the life of the individual who is its subject. This story is bigger than me.”</w:t>
      </w:r>
    </w:p>
    <w:p w14:paraId="08E029EC" w14:textId="77777777" w:rsidR="00DA51D1" w:rsidRPr="001867A0" w:rsidRDefault="00DA51D1" w:rsidP="00DA51D1">
      <w:pPr>
        <w:widowControl w:val="0"/>
        <w:autoSpaceDE w:val="0"/>
        <w:autoSpaceDN w:val="0"/>
        <w:adjustRightInd w:val="0"/>
        <w:spacing w:after="60" w:line="360" w:lineRule="auto"/>
        <w:ind w:firstLine="720"/>
        <w:rPr>
          <w:rFonts w:ascii="Palatino" w:hAnsi="Palatino" w:cs="TimesNewRomanPSMT"/>
          <w:color w:val="000000"/>
        </w:rPr>
      </w:pPr>
      <w:r w:rsidRPr="001867A0">
        <w:rPr>
          <w:rFonts w:ascii="Palatino" w:hAnsi="Palatino" w:cs="TimesNewRomanPSMT"/>
          <w:color w:val="000000"/>
        </w:rPr>
        <w:t>In 1990, Ledoux’s short story collection</w:t>
      </w:r>
      <w:r w:rsidRPr="001867A0">
        <w:rPr>
          <w:rFonts w:ascii="Palatino" w:hAnsi="Palatino" w:cs="TimesNewRomanPSMT"/>
          <w:i/>
          <w:color w:val="000000"/>
        </w:rPr>
        <w:t>, Mountain Dance and Other Stories</w:t>
      </w:r>
      <w:r w:rsidRPr="001867A0">
        <w:rPr>
          <w:rFonts w:ascii="Palatino" w:hAnsi="Palatino" w:cs="TimesNewRomanPSMT"/>
          <w:color w:val="000000"/>
        </w:rPr>
        <w:t>, won the Maine Arts Commission’s Fiction Award. In both 1992 and 1996, he won Individual Writing Fellowships from the Maine Arts Commission. In addition, he has been helping people to write memoirs since 1988 via the Memoir Network. In 1996, the Association of Personal Historians named him Personal Historian of the Year.</w:t>
      </w:r>
    </w:p>
    <w:p w14:paraId="1AB4E6DA" w14:textId="0F668293" w:rsidR="00DA51D1" w:rsidRPr="001867A0" w:rsidRDefault="00DA51D1" w:rsidP="00DA51D1">
      <w:pPr>
        <w:widowControl w:val="0"/>
        <w:autoSpaceDE w:val="0"/>
        <w:autoSpaceDN w:val="0"/>
        <w:adjustRightInd w:val="0"/>
        <w:spacing w:after="60" w:line="360" w:lineRule="auto"/>
        <w:ind w:firstLine="720"/>
        <w:rPr>
          <w:rFonts w:ascii="Palatino" w:hAnsi="Palatino" w:cs="TimesNewRomanPSMT"/>
          <w:color w:val="000000"/>
        </w:rPr>
      </w:pPr>
      <w:r w:rsidRPr="001867A0">
        <w:rPr>
          <w:rFonts w:ascii="Palatino" w:hAnsi="Palatino" w:cs="TimesNewRomanPSMT"/>
          <w:color w:val="000000"/>
        </w:rPr>
        <w:t xml:space="preserve">Ledoux’s interest in writing beyond family has created a record of a </w:t>
      </w:r>
      <w:r>
        <w:rPr>
          <w:rFonts w:ascii="Palatino" w:hAnsi="Palatino" w:cs="TimesNewRomanPSMT"/>
          <w:color w:val="000000"/>
        </w:rPr>
        <w:t>community</w:t>
      </w:r>
      <w:r w:rsidRPr="001867A0">
        <w:rPr>
          <w:rFonts w:ascii="Palatino" w:hAnsi="Palatino" w:cs="TimesNewRomanPSMT"/>
          <w:color w:val="000000"/>
        </w:rPr>
        <w:t xml:space="preserve"> that was once called the “unassimilable ethnics” by a Massachusetts Bureau of Labor report. In </w:t>
      </w:r>
      <w:r w:rsidRPr="001867A0">
        <w:rPr>
          <w:rFonts w:ascii="Palatino" w:hAnsi="Palatino" w:cs="TimesNewRomanPSMT"/>
          <w:i/>
          <w:iCs/>
          <w:color w:val="000000"/>
        </w:rPr>
        <w:t>French Boy</w:t>
      </w:r>
      <w:r w:rsidRPr="001867A0">
        <w:rPr>
          <w:rFonts w:ascii="Palatino" w:hAnsi="Palatino" w:cs="TimesNewRomanPSMT"/>
          <w:iCs/>
          <w:color w:val="000000"/>
        </w:rPr>
        <w:t xml:space="preserve">, he writes about his generation’s loss </w:t>
      </w:r>
      <w:r w:rsidRPr="001867A0">
        <w:rPr>
          <w:rFonts w:ascii="Palatino" w:hAnsi="Palatino" w:cs="TimesNewRomanPSMT"/>
          <w:color w:val="000000"/>
        </w:rPr>
        <w:t>of its history and culture. He has studded this remarkable memoir with historical information that will explain much about Franco-America to both Francos and non-Francos. It is full of photos from family collections and endnote</w:t>
      </w:r>
      <w:r w:rsidR="00535541">
        <w:rPr>
          <w:rFonts w:ascii="Palatino" w:hAnsi="Palatino" w:cs="TimesNewRomanPSMT"/>
          <w:color w:val="000000"/>
        </w:rPr>
        <w:t>s</w:t>
      </w:r>
      <w:r w:rsidRPr="001867A0">
        <w:rPr>
          <w:rFonts w:ascii="Palatino" w:hAnsi="Palatino" w:cs="TimesNewRomanPSMT"/>
          <w:color w:val="000000"/>
        </w:rPr>
        <w:t xml:space="preserve">. </w:t>
      </w:r>
    </w:p>
    <w:p w14:paraId="290901CD" w14:textId="77777777" w:rsidR="00DA51D1" w:rsidRPr="001867A0" w:rsidRDefault="00DA51D1" w:rsidP="00DA51D1">
      <w:pPr>
        <w:widowControl w:val="0"/>
        <w:autoSpaceDE w:val="0"/>
        <w:autoSpaceDN w:val="0"/>
        <w:adjustRightInd w:val="0"/>
        <w:spacing w:after="60" w:line="360" w:lineRule="auto"/>
        <w:ind w:firstLine="720"/>
        <w:rPr>
          <w:rFonts w:ascii="Palatino" w:hAnsi="Palatino" w:cs="TimesNewRomanPSMT"/>
          <w:color w:val="000000"/>
        </w:rPr>
      </w:pPr>
      <w:r w:rsidRPr="001867A0">
        <w:rPr>
          <w:rFonts w:ascii="Palatino" w:hAnsi="Palatino" w:cs="TimesNewRomanPSMT"/>
          <w:color w:val="000000"/>
        </w:rPr>
        <w:t xml:space="preserve"> “My personal and family story is a sort of trellis through which I have intertwined Franco and American history,” said Ledoux. “</w:t>
      </w:r>
      <w:r w:rsidRPr="001867A0">
        <w:rPr>
          <w:rFonts w:ascii="Palatino" w:hAnsi="Palatino" w:cs="TimesNewRomanPSMT"/>
          <w:i/>
          <w:color w:val="000000"/>
        </w:rPr>
        <w:t>French Boy</w:t>
      </w:r>
      <w:r w:rsidRPr="001867A0">
        <w:rPr>
          <w:rFonts w:ascii="Palatino" w:hAnsi="Palatino" w:cs="TimesNewRomanPSMT"/>
          <w:color w:val="000000"/>
        </w:rPr>
        <w:t xml:space="preserve"> is only partially a personal story. </w:t>
      </w:r>
      <w:r>
        <w:rPr>
          <w:rFonts w:ascii="Palatino" w:hAnsi="Palatino" w:cs="TimesNewRomanPSMT"/>
          <w:color w:val="000000"/>
        </w:rPr>
        <w:t>More than that, i</w:t>
      </w:r>
      <w:r w:rsidRPr="001867A0">
        <w:rPr>
          <w:rFonts w:ascii="Palatino" w:hAnsi="Palatino" w:cs="TimesNewRomanPSMT"/>
          <w:color w:val="000000"/>
        </w:rPr>
        <w:t>t is a slice of history.”</w:t>
      </w:r>
    </w:p>
    <w:p w14:paraId="5996EFAF" w14:textId="77777777" w:rsidR="00DA51D1" w:rsidRPr="001867A0" w:rsidRDefault="00DA51D1" w:rsidP="00DA51D1">
      <w:pPr>
        <w:widowControl w:val="0"/>
        <w:autoSpaceDE w:val="0"/>
        <w:autoSpaceDN w:val="0"/>
        <w:adjustRightInd w:val="0"/>
        <w:spacing w:after="60" w:line="360" w:lineRule="auto"/>
        <w:ind w:firstLine="720"/>
        <w:rPr>
          <w:rFonts w:ascii="Palatino" w:hAnsi="Palatino" w:cs="TimesNewRomanPSMT"/>
          <w:color w:val="000000"/>
        </w:rPr>
      </w:pPr>
      <w:r w:rsidRPr="001867A0">
        <w:rPr>
          <w:rFonts w:ascii="Palatino" w:hAnsi="Palatino" w:cs="TimesNewRomanPSMT"/>
          <w:color w:val="000000"/>
        </w:rPr>
        <w:t xml:space="preserve">Soleil Press is the publishing arm of The Memoir Network which helps people to chronicle their lives via memoir writing. The network has assisted thousands of individuals to start and complete memoirs. </w:t>
      </w:r>
    </w:p>
    <w:p w14:paraId="0E760117" w14:textId="25175680" w:rsidR="00DA51D1" w:rsidRPr="001867A0" w:rsidRDefault="00DA51D1" w:rsidP="00DA51D1">
      <w:pPr>
        <w:widowControl w:val="0"/>
        <w:autoSpaceDE w:val="0"/>
        <w:autoSpaceDN w:val="0"/>
        <w:adjustRightInd w:val="0"/>
        <w:spacing w:after="60" w:line="360" w:lineRule="auto"/>
        <w:ind w:firstLine="720"/>
        <w:rPr>
          <w:rFonts w:ascii="Palatino" w:hAnsi="Palatino" w:cs="TimesNewRomanPSMT"/>
          <w:color w:val="000000"/>
        </w:rPr>
      </w:pPr>
      <w:r w:rsidRPr="001867A0">
        <w:rPr>
          <w:rFonts w:ascii="Palatino" w:hAnsi="Palatino" w:cs="TimesNewRomanPSMT"/>
          <w:color w:val="000000"/>
        </w:rPr>
        <w:t xml:space="preserve">The book is available through The Memoir Network, 95 Gould Road, Lisbon Falls, Maine 04252, through Amazon.com or Barnes and Noble. The office can be reached by calling 207-353- 5454 or emailing at </w:t>
      </w:r>
      <w:r>
        <w:rPr>
          <w:rFonts w:ascii="Palatino" w:hAnsi="Palatino" w:cs="TimesNewRomanPSMT"/>
          <w:color w:val="0000FF"/>
        </w:rPr>
        <w:t>memoirs</w:t>
      </w:r>
      <w:r w:rsidRPr="001867A0">
        <w:rPr>
          <w:rFonts w:ascii="Palatino" w:hAnsi="Palatino" w:cs="TimesNewRomanPSMT"/>
          <w:color w:val="0000FF"/>
        </w:rPr>
        <w:t>@thememoirnetwork.com</w:t>
      </w:r>
      <w:r w:rsidRPr="001867A0">
        <w:rPr>
          <w:rFonts w:ascii="Palatino" w:hAnsi="Palatino" w:cs="TimesNewRomanPSMT"/>
          <w:color w:val="000000"/>
        </w:rPr>
        <w:t>.</w:t>
      </w:r>
    </w:p>
    <w:p w14:paraId="60149423" w14:textId="77777777" w:rsidR="00DA51D1" w:rsidRPr="00ED31F4" w:rsidRDefault="00DA51D1" w:rsidP="00DA51D1">
      <w:pPr>
        <w:rPr>
          <w:rFonts w:ascii="Helvetica" w:hAnsi="Helvetica"/>
          <w:color w:val="000000"/>
          <w:sz w:val="18"/>
          <w:szCs w:val="18"/>
        </w:rPr>
      </w:pPr>
    </w:p>
    <w:p w14:paraId="47F863A7" w14:textId="4AB73578" w:rsidR="00DA51D1" w:rsidRDefault="00DA51D1">
      <w:pPr>
        <w:rPr>
          <w:rFonts w:ascii="Helvetica" w:hAnsi="Helvetica"/>
          <w:color w:val="000000"/>
          <w:sz w:val="18"/>
          <w:szCs w:val="18"/>
        </w:rPr>
      </w:pPr>
      <w:r>
        <w:rPr>
          <w:rFonts w:ascii="Helvetica" w:hAnsi="Helvetica"/>
          <w:color w:val="000000"/>
          <w:sz w:val="18"/>
          <w:szCs w:val="18"/>
        </w:rPr>
        <w:br w:type="page"/>
      </w:r>
    </w:p>
    <w:p w14:paraId="53A9BF19" w14:textId="77777777" w:rsidR="00587E62" w:rsidRDefault="00587E62" w:rsidP="00587E62">
      <w:pPr>
        <w:pStyle w:val="Header"/>
        <w:tabs>
          <w:tab w:val="clear" w:pos="8640"/>
          <w:tab w:val="right" w:pos="8730"/>
        </w:tabs>
        <w:ind w:right="-90"/>
        <w:jc w:val="center"/>
        <w:rPr>
          <w:rFonts w:ascii="Garamond" w:hAnsi="Garamond"/>
          <w:color w:val="000080"/>
          <w:spacing w:val="60"/>
          <w:w w:val="120"/>
          <w:sz w:val="72"/>
        </w:rPr>
      </w:pPr>
      <w:r>
        <w:rPr>
          <w:rFonts w:ascii="Garamond" w:hAnsi="Garamond"/>
          <w:color w:val="000080"/>
          <w:spacing w:val="60"/>
          <w:w w:val="120"/>
          <w:sz w:val="72"/>
        </w:rPr>
        <w:lastRenderedPageBreak/>
        <w:t>Soleil Press</w:t>
      </w:r>
    </w:p>
    <w:p w14:paraId="321504FD" w14:textId="77777777" w:rsidR="00587E62" w:rsidRPr="003C037E" w:rsidRDefault="00587E62" w:rsidP="00587E62">
      <w:pPr>
        <w:pStyle w:val="Footer"/>
        <w:jc w:val="center"/>
        <w:rPr>
          <w:rFonts w:ascii="Goudy Old Style" w:hAnsi="Goudy Old Style"/>
          <w:color w:val="1F497D" w:themeColor="text2"/>
          <w:sz w:val="22"/>
          <w:szCs w:val="22"/>
        </w:rPr>
      </w:pPr>
      <w:r w:rsidRPr="003C037E">
        <w:rPr>
          <w:rFonts w:ascii="Garamond" w:hAnsi="Garamond"/>
          <w:color w:val="1F497D" w:themeColor="text2"/>
          <w:sz w:val="22"/>
          <w:szCs w:val="22"/>
        </w:rPr>
        <w:t xml:space="preserve">95 Gould Road Lisbon Falls, ME </w:t>
      </w:r>
      <w:proofErr w:type="gramStart"/>
      <w:r w:rsidRPr="003C037E">
        <w:rPr>
          <w:rFonts w:ascii="Garamond" w:hAnsi="Garamond"/>
          <w:color w:val="1F497D" w:themeColor="text2"/>
          <w:sz w:val="22"/>
          <w:szCs w:val="22"/>
        </w:rPr>
        <w:t>04252</w:t>
      </w:r>
      <w:r w:rsidRPr="003C037E">
        <w:rPr>
          <w:rFonts w:ascii="Goudy Old Style" w:hAnsi="Goudy Old Style"/>
          <w:color w:val="1F497D" w:themeColor="text2"/>
          <w:sz w:val="22"/>
          <w:szCs w:val="22"/>
        </w:rPr>
        <w:t xml:space="preserve">  </w:t>
      </w:r>
      <w:r w:rsidRPr="003C037E">
        <w:rPr>
          <w:rFonts w:ascii="Wingdings" w:hAnsi="Wingdings"/>
          <w:color w:val="1F497D" w:themeColor="text2"/>
          <w:sz w:val="16"/>
        </w:rPr>
        <w:t></w:t>
      </w:r>
      <w:proofErr w:type="gramEnd"/>
      <w:r w:rsidRPr="003C037E">
        <w:rPr>
          <w:rFonts w:ascii="Goudy Old Style" w:hAnsi="Goudy Old Style"/>
          <w:color w:val="1F497D" w:themeColor="text2"/>
          <w:sz w:val="22"/>
          <w:szCs w:val="22"/>
        </w:rPr>
        <w:t xml:space="preserve"> </w:t>
      </w:r>
      <w:r w:rsidRPr="003C037E">
        <w:rPr>
          <w:rFonts w:ascii="Garamond" w:hAnsi="Garamond"/>
          <w:color w:val="1F497D" w:themeColor="text2"/>
          <w:sz w:val="22"/>
          <w:szCs w:val="22"/>
        </w:rPr>
        <w:t xml:space="preserve">207-353-5454 </w:t>
      </w:r>
      <w:r w:rsidRPr="003C037E">
        <w:rPr>
          <w:rFonts w:ascii="Wingdings" w:hAnsi="Wingdings"/>
          <w:color w:val="1F497D" w:themeColor="text2"/>
          <w:sz w:val="16"/>
        </w:rPr>
        <w:t></w:t>
      </w:r>
      <w:r w:rsidRPr="003C037E">
        <w:rPr>
          <w:rFonts w:ascii="Goudy Old Style" w:hAnsi="Goudy Old Style"/>
          <w:color w:val="1F497D" w:themeColor="text2"/>
          <w:sz w:val="22"/>
          <w:szCs w:val="22"/>
        </w:rPr>
        <w:t></w:t>
      </w:r>
      <w:r>
        <w:rPr>
          <w:rFonts w:ascii="Garamond" w:hAnsi="Garamond"/>
          <w:color w:val="1F497D" w:themeColor="text2"/>
          <w:sz w:val="22"/>
          <w:szCs w:val="22"/>
        </w:rPr>
        <w:t>www.thememoirnetw</w:t>
      </w:r>
      <w:r w:rsidRPr="003C037E">
        <w:rPr>
          <w:rFonts w:ascii="Garamond" w:hAnsi="Garamond"/>
          <w:color w:val="1F497D" w:themeColor="text2"/>
          <w:sz w:val="22"/>
          <w:szCs w:val="22"/>
        </w:rPr>
        <w:t>ork.com</w:t>
      </w:r>
    </w:p>
    <w:p w14:paraId="6B6D2EC1" w14:textId="77777777" w:rsidR="00587E62" w:rsidRDefault="00587E62" w:rsidP="00DA51D1">
      <w:pPr>
        <w:jc w:val="center"/>
        <w:rPr>
          <w:rFonts w:ascii="Palatino" w:hAnsi="Palatino"/>
          <w:color w:val="000000"/>
          <w:sz w:val="48"/>
          <w:szCs w:val="48"/>
        </w:rPr>
      </w:pPr>
    </w:p>
    <w:p w14:paraId="718B1DC6" w14:textId="51A983D4" w:rsidR="00DA51D1" w:rsidRPr="00E117DC" w:rsidRDefault="00DA51D1" w:rsidP="00DA51D1">
      <w:pPr>
        <w:jc w:val="center"/>
        <w:rPr>
          <w:rFonts w:ascii="Palatino" w:hAnsi="Palatino"/>
          <w:color w:val="000000"/>
          <w:sz w:val="32"/>
          <w:szCs w:val="32"/>
        </w:rPr>
      </w:pPr>
      <w:r w:rsidRPr="00E117DC">
        <w:rPr>
          <w:rFonts w:ascii="Palatino" w:hAnsi="Palatino"/>
          <w:color w:val="000000"/>
          <w:sz w:val="32"/>
          <w:szCs w:val="32"/>
        </w:rPr>
        <w:t>Author Biography</w:t>
      </w:r>
    </w:p>
    <w:p w14:paraId="578CDA8F" w14:textId="77777777" w:rsidR="00DA51D1" w:rsidRPr="00DA51D1" w:rsidRDefault="00DA51D1" w:rsidP="00DA51D1">
      <w:pPr>
        <w:rPr>
          <w:rFonts w:ascii="Palatino" w:hAnsi="Palatino"/>
          <w:color w:val="000000"/>
        </w:rPr>
      </w:pPr>
    </w:p>
    <w:p w14:paraId="07BFB477" w14:textId="39EF809A" w:rsidR="00DA51D1" w:rsidRPr="00DA51D1" w:rsidRDefault="00DA51D1" w:rsidP="00DA51D1">
      <w:pPr>
        <w:widowControl w:val="0"/>
        <w:autoSpaceDE w:val="0"/>
        <w:autoSpaceDN w:val="0"/>
        <w:adjustRightInd w:val="0"/>
        <w:spacing w:after="60" w:line="360" w:lineRule="auto"/>
        <w:ind w:firstLine="720"/>
        <w:rPr>
          <w:rFonts w:ascii="Palatino" w:hAnsi="Palatino" w:cs="Times New Roman"/>
        </w:rPr>
      </w:pPr>
      <w:r w:rsidRPr="00DA51D1">
        <w:rPr>
          <w:rFonts w:ascii="Palatino" w:hAnsi="Palatino" w:cs="Times New Roman"/>
        </w:rPr>
        <w:t xml:space="preserve">Denis Ledoux grew up in a three-generation home with paternal grandparents who lived upstairs. Stories have always played an important role in Denis' life. As a child, he heard tales of his extended family and their history recounted by the family storyteller, his </w:t>
      </w:r>
      <w:r w:rsidRPr="00DA51D1">
        <w:rPr>
          <w:rFonts w:ascii="Palatino" w:hAnsi="Palatino" w:cs="Times New Roman"/>
          <w:i/>
          <w:iCs/>
        </w:rPr>
        <w:t>m</w:t>
      </w:r>
      <w:r>
        <w:rPr>
          <w:rFonts w:ascii="Palatino" w:hAnsi="Palatino" w:cs="Times New Roman"/>
          <w:i/>
          <w:iCs/>
        </w:rPr>
        <w:t>é</w:t>
      </w:r>
      <w:r w:rsidRPr="00DA51D1">
        <w:rPr>
          <w:rFonts w:ascii="Palatino" w:hAnsi="Palatino" w:cs="Times New Roman"/>
          <w:i/>
          <w:iCs/>
        </w:rPr>
        <w:t>m</w:t>
      </w:r>
      <w:r>
        <w:rPr>
          <w:rFonts w:ascii="Palatino" w:hAnsi="Palatino" w:cs="Times New Roman"/>
          <w:i/>
          <w:iCs/>
        </w:rPr>
        <w:t>è</w:t>
      </w:r>
      <w:r w:rsidRPr="00DA51D1">
        <w:rPr>
          <w:rFonts w:ascii="Palatino" w:hAnsi="Palatino" w:cs="Times New Roman"/>
          <w:i/>
          <w:iCs/>
        </w:rPr>
        <w:t>re</w:t>
      </w:r>
      <w:r w:rsidRPr="00DA51D1">
        <w:rPr>
          <w:rFonts w:ascii="Palatino" w:hAnsi="Palatino" w:cs="Times New Roman"/>
        </w:rPr>
        <w:t>.</w:t>
      </w:r>
    </w:p>
    <w:p w14:paraId="607AFEB0" w14:textId="34256EAF" w:rsidR="00DA51D1" w:rsidRPr="00DA51D1" w:rsidRDefault="00DA51D1" w:rsidP="00DA51D1">
      <w:pPr>
        <w:widowControl w:val="0"/>
        <w:autoSpaceDE w:val="0"/>
        <w:autoSpaceDN w:val="0"/>
        <w:adjustRightInd w:val="0"/>
        <w:spacing w:after="60" w:line="360" w:lineRule="auto"/>
        <w:ind w:firstLine="720"/>
        <w:jc w:val="both"/>
        <w:rPr>
          <w:rFonts w:ascii="Palatino" w:hAnsi="Palatino" w:cs="Times New Roman"/>
        </w:rPr>
      </w:pPr>
      <w:r w:rsidRPr="00DA51D1">
        <w:rPr>
          <w:rFonts w:ascii="Palatino" w:hAnsi="Palatino" w:cs="Times New Roman"/>
        </w:rPr>
        <w:t>Denis holds a B.A. in English and an M.A. in Education. He has taught Franco studies at the university level</w:t>
      </w:r>
      <w:r w:rsidRPr="00DA51D1">
        <w:rPr>
          <w:rFonts w:ascii="Palatino" w:hAnsi="Palatino" w:cs="Times New Roman"/>
          <w:b/>
          <w:bCs/>
        </w:rPr>
        <w:t xml:space="preserve"> </w:t>
      </w:r>
      <w:r w:rsidRPr="00DA51D1">
        <w:rPr>
          <w:rFonts w:ascii="Palatino" w:hAnsi="Palatino" w:cs="Times New Roman"/>
        </w:rPr>
        <w:t>and has been a guest lecturer at numerous colleges and universities on the subjects of cultural diversity and Franco North American culture and history.</w:t>
      </w:r>
    </w:p>
    <w:p w14:paraId="69898E63" w14:textId="6A891B60" w:rsidR="00DA51D1" w:rsidRPr="00DA51D1" w:rsidRDefault="00DA51D1" w:rsidP="00DA51D1">
      <w:pPr>
        <w:widowControl w:val="0"/>
        <w:autoSpaceDE w:val="0"/>
        <w:autoSpaceDN w:val="0"/>
        <w:adjustRightInd w:val="0"/>
        <w:spacing w:after="60" w:line="360" w:lineRule="auto"/>
        <w:ind w:firstLine="720"/>
        <w:jc w:val="both"/>
        <w:rPr>
          <w:rFonts w:ascii="Palatino" w:hAnsi="Palatino" w:cs="Times New Roman"/>
        </w:rPr>
      </w:pPr>
      <w:r w:rsidRPr="00DA51D1">
        <w:rPr>
          <w:rFonts w:ascii="Palatino" w:hAnsi="Palatino" w:cs="Times New Roman"/>
        </w:rPr>
        <w:t>As a short story writer, he drew on family characters, settings, and stories for his fiction. In 19</w:t>
      </w:r>
      <w:r>
        <w:rPr>
          <w:rFonts w:ascii="Palatino" w:hAnsi="Palatino" w:cs="Times New Roman"/>
        </w:rPr>
        <w:t>90</w:t>
      </w:r>
      <w:r w:rsidRPr="00DA51D1">
        <w:rPr>
          <w:rFonts w:ascii="Palatino" w:hAnsi="Palatino" w:cs="Times New Roman"/>
        </w:rPr>
        <w:t xml:space="preserve">, he won the Maine Fiction Award for </w:t>
      </w:r>
      <w:r w:rsidRPr="00DA51D1">
        <w:rPr>
          <w:rFonts w:ascii="Palatino" w:hAnsi="Palatino" w:cs="Times New Roman"/>
          <w:i/>
          <w:iCs/>
        </w:rPr>
        <w:t>Mountain Dance &amp; Other Stories</w:t>
      </w:r>
      <w:r w:rsidRPr="00DA51D1">
        <w:rPr>
          <w:rFonts w:ascii="Palatino" w:hAnsi="Palatino" w:cs="Times New Roman"/>
        </w:rPr>
        <w:t xml:space="preserve">. His other titles include </w:t>
      </w:r>
      <w:r w:rsidRPr="00DA51D1">
        <w:rPr>
          <w:rFonts w:ascii="Palatino" w:hAnsi="Palatino" w:cs="Times New Roman"/>
          <w:i/>
          <w:iCs/>
        </w:rPr>
        <w:t>What Became of Them and Other Stories from Franco-America</w:t>
      </w:r>
      <w:r w:rsidRPr="00DA51D1">
        <w:rPr>
          <w:rFonts w:ascii="Palatino" w:hAnsi="Palatino" w:cs="Times New Roman"/>
        </w:rPr>
        <w:t xml:space="preserve">, and </w:t>
      </w:r>
      <w:r w:rsidRPr="00DA51D1">
        <w:rPr>
          <w:rFonts w:ascii="Palatino" w:hAnsi="Palatino" w:cs="Times New Roman"/>
          <w:i/>
          <w:iCs/>
        </w:rPr>
        <w:t>Lives in Translation: An Anthology of Contemporary Franco-American Writings,</w:t>
      </w:r>
      <w:r w:rsidRPr="00DA51D1">
        <w:rPr>
          <w:rFonts w:ascii="Palatino" w:hAnsi="Palatino" w:cs="Times New Roman"/>
        </w:rPr>
        <w:t xml:space="preserve"> which he edited. Denis' short fiction has twice been honored with the Maine Writing Fellowship Award (1991, 1996), an NEA-based merit award.</w:t>
      </w:r>
    </w:p>
    <w:p w14:paraId="5D284DBF" w14:textId="77777777" w:rsidR="00DA51D1" w:rsidRPr="00DA51D1" w:rsidRDefault="00DA51D1" w:rsidP="00DA51D1">
      <w:pPr>
        <w:widowControl w:val="0"/>
        <w:autoSpaceDE w:val="0"/>
        <w:autoSpaceDN w:val="0"/>
        <w:adjustRightInd w:val="0"/>
        <w:spacing w:after="60" w:line="360" w:lineRule="auto"/>
        <w:ind w:firstLine="720"/>
        <w:jc w:val="both"/>
        <w:rPr>
          <w:rFonts w:ascii="Palatino" w:hAnsi="Palatino" w:cs="Times New Roman"/>
        </w:rPr>
      </w:pPr>
      <w:r w:rsidRPr="00DA51D1">
        <w:rPr>
          <w:rFonts w:ascii="Palatino" w:hAnsi="Palatino" w:cs="Times New Roman"/>
        </w:rPr>
        <w:t>As a Maine Touring Artist for the Maine Arts Commission, Denis has been an artist-in-residence in Maine schools and community centers where he has led programs on creative writing, personal history preservation, the history of immigration in New England, and Franco-American culture.</w:t>
      </w:r>
    </w:p>
    <w:p w14:paraId="6E3B73CC" w14:textId="6AAC06B5" w:rsidR="00DA51D1" w:rsidRPr="00DA51D1" w:rsidRDefault="00DA51D1" w:rsidP="00DA51D1">
      <w:pPr>
        <w:widowControl w:val="0"/>
        <w:autoSpaceDE w:val="0"/>
        <w:autoSpaceDN w:val="0"/>
        <w:adjustRightInd w:val="0"/>
        <w:spacing w:after="60" w:line="360" w:lineRule="auto"/>
        <w:ind w:firstLine="720"/>
        <w:jc w:val="both"/>
        <w:rPr>
          <w:rFonts w:ascii="Palatino" w:hAnsi="Palatino" w:cs="Times New Roman"/>
        </w:rPr>
      </w:pPr>
      <w:r w:rsidRPr="00DA51D1">
        <w:rPr>
          <w:rFonts w:ascii="Palatino" w:hAnsi="Palatino" w:cs="Times New Roman"/>
        </w:rPr>
        <w:t>It was a natural leap from his family stories to helping others to record their stories in well-written accounts that apply all the techniques of fiction writing to autobiography, family reminiscence, and scrapbooking.</w:t>
      </w:r>
    </w:p>
    <w:p w14:paraId="79D64A06" w14:textId="77777777" w:rsidR="00DA51D1" w:rsidRPr="00DA51D1" w:rsidRDefault="00DA51D1" w:rsidP="00DA51D1">
      <w:pPr>
        <w:widowControl w:val="0"/>
        <w:autoSpaceDE w:val="0"/>
        <w:autoSpaceDN w:val="0"/>
        <w:adjustRightInd w:val="0"/>
        <w:spacing w:after="60" w:line="360" w:lineRule="auto"/>
        <w:ind w:firstLine="720"/>
        <w:jc w:val="both"/>
        <w:rPr>
          <w:rFonts w:ascii="Palatino" w:hAnsi="Palatino" w:cs="Times New Roman"/>
        </w:rPr>
      </w:pPr>
      <w:r w:rsidRPr="00DA51D1">
        <w:rPr>
          <w:rFonts w:ascii="Palatino" w:hAnsi="Palatino" w:cs="Times New Roman"/>
        </w:rPr>
        <w:t>In 1996, Denis was named Lifewriting Professional of the Year by the Association of Personal Historians.</w:t>
      </w:r>
    </w:p>
    <w:p w14:paraId="2CE2BE31" w14:textId="78294D0C" w:rsidR="00DA51D1" w:rsidRPr="00DA51D1" w:rsidRDefault="00DA51D1" w:rsidP="00DA51D1">
      <w:pPr>
        <w:widowControl w:val="0"/>
        <w:autoSpaceDE w:val="0"/>
        <w:autoSpaceDN w:val="0"/>
        <w:adjustRightInd w:val="0"/>
        <w:spacing w:after="60" w:line="360" w:lineRule="auto"/>
        <w:ind w:firstLine="720"/>
        <w:jc w:val="both"/>
        <w:rPr>
          <w:rFonts w:ascii="Palatino" w:hAnsi="Palatino" w:cs="Times New Roman"/>
        </w:rPr>
      </w:pPr>
      <w:r w:rsidRPr="00DA51D1">
        <w:rPr>
          <w:rFonts w:ascii="Palatino" w:hAnsi="Palatino" w:cs="Times New Roman"/>
        </w:rPr>
        <w:t>Today, Denis is a writer, educator, teacher, autobiography co-author, memoir-writing coach, editor</w:t>
      </w:r>
      <w:r w:rsidR="00D406EE">
        <w:rPr>
          <w:rFonts w:ascii="Palatino" w:hAnsi="Palatino" w:cs="Times New Roman"/>
        </w:rPr>
        <w:t>,</w:t>
      </w:r>
      <w:r w:rsidRPr="00DA51D1">
        <w:rPr>
          <w:rFonts w:ascii="Palatino" w:hAnsi="Palatino" w:cs="Times New Roman"/>
        </w:rPr>
        <w:t xml:space="preserve"> and publisher. He directs The Memoir Network, </w:t>
      </w:r>
      <w:r w:rsidRPr="00DA51D1">
        <w:rPr>
          <w:rFonts w:ascii="Palatino" w:hAnsi="Palatino" w:cs="Times New Roman"/>
        </w:rPr>
        <w:lastRenderedPageBreak/>
        <w:t>an interna</w:t>
      </w:r>
      <w:r>
        <w:rPr>
          <w:rFonts w:ascii="Palatino" w:hAnsi="Palatino" w:cs="Times New Roman"/>
        </w:rPr>
        <w:t>tional group of life</w:t>
      </w:r>
      <w:r w:rsidRPr="00DA51D1">
        <w:rPr>
          <w:rFonts w:ascii="Palatino" w:hAnsi="Palatino" w:cs="Times New Roman"/>
        </w:rPr>
        <w:t xml:space="preserve">writing teachers </w:t>
      </w:r>
      <w:r>
        <w:rPr>
          <w:rFonts w:ascii="Palatino" w:hAnsi="Palatino" w:cs="Times New Roman"/>
        </w:rPr>
        <w:t>and writers.</w:t>
      </w:r>
    </w:p>
    <w:p w14:paraId="11A73AF1" w14:textId="77777777" w:rsidR="00DA51D1" w:rsidRPr="00DA51D1" w:rsidRDefault="00DA51D1" w:rsidP="00DA51D1">
      <w:pPr>
        <w:widowControl w:val="0"/>
        <w:autoSpaceDE w:val="0"/>
        <w:autoSpaceDN w:val="0"/>
        <w:adjustRightInd w:val="0"/>
        <w:spacing w:after="60" w:line="360" w:lineRule="auto"/>
        <w:ind w:firstLine="720"/>
        <w:jc w:val="both"/>
        <w:rPr>
          <w:rFonts w:ascii="Palatino" w:hAnsi="Palatino" w:cs="Times New Roman"/>
        </w:rPr>
      </w:pPr>
      <w:r w:rsidRPr="00DA51D1">
        <w:rPr>
          <w:rFonts w:ascii="Palatino" w:hAnsi="Palatino" w:cs="Times New Roman"/>
        </w:rPr>
        <w:t>Denis Ledoux lives and works in Maine, just a mile from his boyhood home.</w:t>
      </w:r>
    </w:p>
    <w:p w14:paraId="0371F66C" w14:textId="77777777" w:rsidR="00E82239" w:rsidRPr="00DA51D1" w:rsidRDefault="00E82239" w:rsidP="00DA51D1">
      <w:pPr>
        <w:widowControl w:val="0"/>
        <w:autoSpaceDE w:val="0"/>
        <w:autoSpaceDN w:val="0"/>
        <w:adjustRightInd w:val="0"/>
        <w:spacing w:after="60" w:line="360" w:lineRule="auto"/>
        <w:ind w:firstLine="720"/>
        <w:jc w:val="both"/>
        <w:rPr>
          <w:rFonts w:ascii="Palatino" w:hAnsi="Palatino" w:cs="Times New Roman"/>
        </w:rPr>
      </w:pPr>
    </w:p>
    <w:p w14:paraId="460741C2" w14:textId="6A21EB78" w:rsidR="00E82239" w:rsidRPr="00DA51D1" w:rsidRDefault="00E82239" w:rsidP="00DA51D1">
      <w:pPr>
        <w:widowControl w:val="0"/>
        <w:autoSpaceDE w:val="0"/>
        <w:autoSpaceDN w:val="0"/>
        <w:adjustRightInd w:val="0"/>
        <w:spacing w:after="60" w:line="360" w:lineRule="auto"/>
        <w:ind w:firstLine="720"/>
        <w:jc w:val="both"/>
        <w:rPr>
          <w:rFonts w:ascii="Palatino" w:hAnsi="Palatino" w:cs="Times New Roman"/>
        </w:rPr>
      </w:pPr>
      <w:r w:rsidRPr="00DA51D1">
        <w:rPr>
          <w:rFonts w:ascii="Palatino" w:hAnsi="Palatino" w:cs="Times New Roman"/>
        </w:rPr>
        <w:t>He is currently at work on t</w:t>
      </w:r>
      <w:r w:rsidR="00CB1D22" w:rsidRPr="00DA51D1">
        <w:rPr>
          <w:rFonts w:ascii="Palatino" w:hAnsi="Palatino" w:cs="Times New Roman"/>
        </w:rPr>
        <w:t>hree</w:t>
      </w:r>
      <w:r w:rsidRPr="00DA51D1">
        <w:rPr>
          <w:rFonts w:ascii="Palatino" w:hAnsi="Palatino" w:cs="Times New Roman"/>
        </w:rPr>
        <w:t xml:space="preserve"> book projects:</w:t>
      </w:r>
    </w:p>
    <w:p w14:paraId="50BDE0AD" w14:textId="77777777" w:rsidR="00CB1D22" w:rsidRPr="00DA51D1" w:rsidRDefault="00CB1D22" w:rsidP="00DA51D1">
      <w:pPr>
        <w:widowControl w:val="0"/>
        <w:autoSpaceDE w:val="0"/>
        <w:autoSpaceDN w:val="0"/>
        <w:adjustRightInd w:val="0"/>
        <w:spacing w:after="60" w:line="360" w:lineRule="auto"/>
        <w:ind w:firstLine="720"/>
        <w:jc w:val="both"/>
        <w:rPr>
          <w:rFonts w:ascii="Palatino" w:hAnsi="Palatino" w:cs="Times New Roman"/>
        </w:rPr>
      </w:pPr>
    </w:p>
    <w:p w14:paraId="1F7295FB" w14:textId="07097085" w:rsidR="00E82239" w:rsidRPr="00DA51D1" w:rsidRDefault="00E82239" w:rsidP="00DA51D1">
      <w:pPr>
        <w:pStyle w:val="ListParagraph"/>
        <w:widowControl w:val="0"/>
        <w:numPr>
          <w:ilvl w:val="0"/>
          <w:numId w:val="4"/>
        </w:numPr>
        <w:autoSpaceDE w:val="0"/>
        <w:autoSpaceDN w:val="0"/>
        <w:adjustRightInd w:val="0"/>
        <w:spacing w:after="60" w:line="360" w:lineRule="auto"/>
        <w:ind w:left="1080"/>
        <w:jc w:val="both"/>
        <w:rPr>
          <w:rFonts w:ascii="Palatino" w:hAnsi="Palatino" w:cs="Times New Roman"/>
        </w:rPr>
      </w:pPr>
      <w:r w:rsidRPr="00DA51D1">
        <w:rPr>
          <w:rFonts w:ascii="Palatino" w:hAnsi="Palatino" w:cs="Times New Roman"/>
        </w:rPr>
        <w:t xml:space="preserve">A sequel to </w:t>
      </w:r>
      <w:r w:rsidRPr="00DA51D1">
        <w:rPr>
          <w:rFonts w:ascii="Palatino" w:hAnsi="Palatino" w:cs="Times New Roman"/>
          <w:i/>
        </w:rPr>
        <w:t>French Boy</w:t>
      </w:r>
      <w:r w:rsidRPr="00DA51D1">
        <w:rPr>
          <w:rFonts w:ascii="Palatino" w:hAnsi="Palatino" w:cs="Times New Roman"/>
        </w:rPr>
        <w:t xml:space="preserve"> which takes the reader through Denis’ next years: a seminary experience that looked to the nineteenth century rather than to the twentieth, and</w:t>
      </w:r>
    </w:p>
    <w:p w14:paraId="00BDA902" w14:textId="073F14E0" w:rsidR="00E82239" w:rsidRPr="00DA51D1" w:rsidRDefault="00E82239" w:rsidP="00DA51D1">
      <w:pPr>
        <w:pStyle w:val="ListParagraph"/>
        <w:widowControl w:val="0"/>
        <w:numPr>
          <w:ilvl w:val="0"/>
          <w:numId w:val="4"/>
        </w:numPr>
        <w:autoSpaceDE w:val="0"/>
        <w:autoSpaceDN w:val="0"/>
        <w:adjustRightInd w:val="0"/>
        <w:spacing w:after="60" w:line="360" w:lineRule="auto"/>
        <w:ind w:left="1080"/>
        <w:jc w:val="both"/>
        <w:rPr>
          <w:rFonts w:ascii="Palatino" w:hAnsi="Palatino" w:cs="Times New Roman"/>
        </w:rPr>
      </w:pPr>
      <w:r w:rsidRPr="00DA51D1">
        <w:rPr>
          <w:rFonts w:ascii="Palatino" w:hAnsi="Palatino" w:cs="Times New Roman"/>
        </w:rPr>
        <w:t xml:space="preserve">A story of his early Canadian ancestors. </w:t>
      </w:r>
      <w:r w:rsidRPr="00DA51D1">
        <w:rPr>
          <w:rFonts w:ascii="Palatino" w:hAnsi="Palatino" w:cs="Times New Roman"/>
          <w:i/>
        </w:rPr>
        <w:t>Here to Stay / A Slice of Franco-America in the Seventeenth Century</w:t>
      </w:r>
      <w:r w:rsidRPr="00DA51D1">
        <w:rPr>
          <w:rFonts w:ascii="Palatino" w:hAnsi="Palatino" w:cs="Times New Roman"/>
        </w:rPr>
        <w:t xml:space="preserve"> focuses on the lives of four Canadian progenitors. This non-fiction story is set in a context of the dynamics of New France.</w:t>
      </w:r>
    </w:p>
    <w:p w14:paraId="325353D4" w14:textId="1233FABE" w:rsidR="00CB1D22" w:rsidRPr="00DA51D1" w:rsidRDefault="00CB1D22" w:rsidP="00DA51D1">
      <w:pPr>
        <w:pStyle w:val="ListParagraph"/>
        <w:widowControl w:val="0"/>
        <w:numPr>
          <w:ilvl w:val="0"/>
          <w:numId w:val="4"/>
        </w:numPr>
        <w:autoSpaceDE w:val="0"/>
        <w:autoSpaceDN w:val="0"/>
        <w:adjustRightInd w:val="0"/>
        <w:spacing w:after="60" w:line="360" w:lineRule="auto"/>
        <w:ind w:left="1080"/>
        <w:rPr>
          <w:rFonts w:ascii="Palatino" w:hAnsi="Palatino" w:cs="Times New Roman"/>
        </w:rPr>
      </w:pPr>
      <w:r w:rsidRPr="00DA51D1">
        <w:rPr>
          <w:rFonts w:ascii="Palatino" w:hAnsi="Palatino" w:cs="Times New Roman"/>
          <w:i/>
        </w:rPr>
        <w:t>Coming Down</w:t>
      </w:r>
      <w:r w:rsidRPr="00DA51D1">
        <w:rPr>
          <w:rFonts w:ascii="Palatino" w:hAnsi="Palatino" w:cs="Times New Roman"/>
        </w:rPr>
        <w:t xml:space="preserve">, a novel </w:t>
      </w:r>
      <w:r w:rsidR="00D406EE">
        <w:rPr>
          <w:rFonts w:ascii="Palatino" w:hAnsi="Palatino" w:cs="Times New Roman"/>
        </w:rPr>
        <w:t>about</w:t>
      </w:r>
      <w:r w:rsidRPr="00DA51D1">
        <w:rPr>
          <w:rFonts w:ascii="Palatino" w:hAnsi="Palatino" w:cs="Times New Roman"/>
        </w:rPr>
        <w:t xml:space="preserve"> a </w:t>
      </w:r>
      <w:r w:rsidR="00D406EE" w:rsidRPr="00D406EE">
        <w:rPr>
          <w:rFonts w:ascii="Palatino" w:hAnsi="Palatino" w:cs="Times New Roman"/>
          <w:i/>
        </w:rPr>
        <w:t>Canadien</w:t>
      </w:r>
      <w:r w:rsidRPr="00DA51D1">
        <w:rPr>
          <w:rFonts w:ascii="Palatino" w:hAnsi="Palatino" w:cs="Times New Roman"/>
        </w:rPr>
        <w:t xml:space="preserve"> family immigrating to Maine in 1890. Initially intending only to earn enough money to make a go of the farm back home, the family begins to realize that they are in the US for good. There is no going back for them.</w:t>
      </w:r>
    </w:p>
    <w:p w14:paraId="2E250DA1" w14:textId="77777777" w:rsidR="00272333" w:rsidRPr="00DA51D1" w:rsidRDefault="00272333" w:rsidP="00DA51D1">
      <w:pPr>
        <w:widowControl w:val="0"/>
        <w:autoSpaceDE w:val="0"/>
        <w:autoSpaceDN w:val="0"/>
        <w:adjustRightInd w:val="0"/>
        <w:spacing w:after="60" w:line="360" w:lineRule="auto"/>
        <w:ind w:firstLine="720"/>
        <w:rPr>
          <w:rFonts w:ascii="Palatino" w:hAnsi="Palatino" w:cs="Times New Roman"/>
        </w:rPr>
      </w:pPr>
    </w:p>
    <w:p w14:paraId="607B27BD" w14:textId="77777777" w:rsidR="00272333" w:rsidRPr="00DA51D1" w:rsidRDefault="00272333" w:rsidP="00DA51D1">
      <w:pPr>
        <w:widowControl w:val="0"/>
        <w:autoSpaceDE w:val="0"/>
        <w:autoSpaceDN w:val="0"/>
        <w:adjustRightInd w:val="0"/>
        <w:spacing w:after="60" w:line="360" w:lineRule="auto"/>
        <w:ind w:firstLine="720"/>
        <w:rPr>
          <w:rFonts w:ascii="Palatino" w:hAnsi="Palatino" w:cs="Times New Roman"/>
        </w:rPr>
      </w:pPr>
    </w:p>
    <w:p w14:paraId="6FB05852" w14:textId="5119C312" w:rsidR="00272333" w:rsidRPr="00DA51D1" w:rsidRDefault="00272333" w:rsidP="00DA51D1">
      <w:pPr>
        <w:widowControl w:val="0"/>
        <w:autoSpaceDE w:val="0"/>
        <w:autoSpaceDN w:val="0"/>
        <w:adjustRightInd w:val="0"/>
        <w:spacing w:after="60" w:line="360" w:lineRule="auto"/>
        <w:ind w:firstLine="720"/>
        <w:rPr>
          <w:rFonts w:ascii="Palatino" w:hAnsi="Palatino" w:cs="Times New Roman"/>
        </w:rPr>
      </w:pPr>
      <w:r w:rsidRPr="00DA51D1">
        <w:rPr>
          <w:rFonts w:ascii="Palatino" w:hAnsi="Palatino" w:cs="Times New Roman"/>
        </w:rPr>
        <w:t>PHOTO</w:t>
      </w:r>
      <w:r w:rsidR="00D406EE">
        <w:rPr>
          <w:rFonts w:ascii="Palatino" w:hAnsi="Palatino" w:cs="Times New Roman"/>
        </w:rPr>
        <w:t>s</w:t>
      </w:r>
      <w:r w:rsidRPr="00DA51D1">
        <w:rPr>
          <w:rFonts w:ascii="Palatino" w:hAnsi="Palatino" w:cs="Times New Roman"/>
        </w:rPr>
        <w:t xml:space="preserve"> FOLLOW ON </w:t>
      </w:r>
      <w:r w:rsidR="00D406EE">
        <w:rPr>
          <w:rFonts w:ascii="Palatino" w:hAnsi="Palatino" w:cs="Times New Roman"/>
        </w:rPr>
        <w:t>THE</w:t>
      </w:r>
      <w:r w:rsidR="00D406EE" w:rsidRPr="00DA51D1">
        <w:rPr>
          <w:rFonts w:ascii="Palatino" w:hAnsi="Palatino" w:cs="Times New Roman"/>
        </w:rPr>
        <w:t xml:space="preserve"> </w:t>
      </w:r>
      <w:r w:rsidRPr="00DA51D1">
        <w:rPr>
          <w:rFonts w:ascii="Palatino" w:hAnsi="Palatino" w:cs="Times New Roman"/>
        </w:rPr>
        <w:t>NEXT</w:t>
      </w:r>
      <w:r w:rsidR="00D406EE">
        <w:rPr>
          <w:rFonts w:ascii="Palatino" w:hAnsi="Palatino" w:cs="Times New Roman"/>
        </w:rPr>
        <w:t xml:space="preserve"> </w:t>
      </w:r>
      <w:r w:rsidRPr="00DA51D1">
        <w:rPr>
          <w:rFonts w:ascii="Palatino" w:hAnsi="Palatino" w:cs="Times New Roman"/>
        </w:rPr>
        <w:t>TWO PAGES</w:t>
      </w:r>
    </w:p>
    <w:p w14:paraId="212729C7" w14:textId="77777777" w:rsidR="00272333" w:rsidRPr="00272333" w:rsidRDefault="00272333" w:rsidP="00272333">
      <w:pPr>
        <w:widowControl w:val="0"/>
        <w:autoSpaceDE w:val="0"/>
        <w:autoSpaceDN w:val="0"/>
        <w:adjustRightInd w:val="0"/>
        <w:rPr>
          <w:rFonts w:ascii="Palatino" w:hAnsi="Palatino" w:cs="Times New Roman"/>
          <w:sz w:val="28"/>
          <w:szCs w:val="28"/>
        </w:rPr>
      </w:pPr>
    </w:p>
    <w:p w14:paraId="307A8BF8" w14:textId="77777777" w:rsidR="00272333" w:rsidRDefault="00272333">
      <w:pPr>
        <w:rPr>
          <w:rFonts w:ascii="Palatino" w:hAnsi="Palatino"/>
          <w:sz w:val="28"/>
          <w:szCs w:val="28"/>
        </w:rPr>
      </w:pPr>
    </w:p>
    <w:p w14:paraId="68586BDA" w14:textId="77777777" w:rsidR="00272333" w:rsidRDefault="00272333">
      <w:pPr>
        <w:rPr>
          <w:rFonts w:ascii="Palatino" w:hAnsi="Palatino"/>
          <w:sz w:val="28"/>
          <w:szCs w:val="28"/>
        </w:rPr>
      </w:pPr>
    </w:p>
    <w:p w14:paraId="232E8455" w14:textId="77777777" w:rsidR="00272333" w:rsidRDefault="00272333">
      <w:pPr>
        <w:rPr>
          <w:rFonts w:ascii="Palatino" w:hAnsi="Palatino"/>
          <w:sz w:val="28"/>
          <w:szCs w:val="28"/>
        </w:rPr>
      </w:pPr>
    </w:p>
    <w:p w14:paraId="4A976734" w14:textId="77777777" w:rsidR="00272333" w:rsidRDefault="00272333">
      <w:pPr>
        <w:rPr>
          <w:rFonts w:ascii="Palatino" w:hAnsi="Palatino"/>
          <w:sz w:val="28"/>
          <w:szCs w:val="28"/>
        </w:rPr>
      </w:pPr>
    </w:p>
    <w:p w14:paraId="2D5F03D1" w14:textId="77777777" w:rsidR="00272333" w:rsidRDefault="00272333">
      <w:pPr>
        <w:rPr>
          <w:rFonts w:ascii="Palatino" w:hAnsi="Palatino"/>
          <w:sz w:val="28"/>
          <w:szCs w:val="28"/>
        </w:rPr>
      </w:pPr>
    </w:p>
    <w:p w14:paraId="31223F2B" w14:textId="77777777" w:rsidR="00272333" w:rsidRDefault="00272333">
      <w:pPr>
        <w:rPr>
          <w:rFonts w:ascii="Palatino" w:hAnsi="Palatino"/>
          <w:sz w:val="28"/>
          <w:szCs w:val="28"/>
        </w:rPr>
      </w:pPr>
    </w:p>
    <w:p w14:paraId="29AFE926" w14:textId="216781A5" w:rsidR="00272333" w:rsidRDefault="00272333">
      <w:pPr>
        <w:rPr>
          <w:rFonts w:ascii="Palatino" w:hAnsi="Palatino"/>
          <w:sz w:val="28"/>
          <w:szCs w:val="28"/>
        </w:rPr>
      </w:pPr>
    </w:p>
    <w:p w14:paraId="2128ACD1" w14:textId="77777777" w:rsidR="00272333" w:rsidRDefault="00272333">
      <w:pPr>
        <w:rPr>
          <w:rFonts w:ascii="Palatino" w:hAnsi="Palatino"/>
          <w:sz w:val="28"/>
          <w:szCs w:val="28"/>
        </w:rPr>
      </w:pPr>
    </w:p>
    <w:p w14:paraId="70A8BB41" w14:textId="0F7698CA" w:rsidR="002A3B7F" w:rsidRDefault="002A3B7F">
      <w:pPr>
        <w:rPr>
          <w:rFonts w:ascii="Palatino" w:hAnsi="Palatino"/>
          <w:sz w:val="28"/>
          <w:szCs w:val="28"/>
        </w:rPr>
      </w:pPr>
      <w:r w:rsidRPr="003C41FD">
        <w:rPr>
          <w:rFonts w:ascii="Palatino" w:hAnsi="Palatino"/>
          <w:sz w:val="28"/>
          <w:szCs w:val="28"/>
        </w:rPr>
        <w:br w:type="page"/>
      </w:r>
      <w:r w:rsidR="001744DC">
        <w:rPr>
          <w:rFonts w:ascii="Palatino" w:hAnsi="Palatino"/>
          <w:noProof/>
          <w:sz w:val="28"/>
          <w:szCs w:val="28"/>
        </w:rPr>
        <w:lastRenderedPageBreak/>
        <w:drawing>
          <wp:inline distT="0" distB="0" distL="0" distR="0" wp14:anchorId="4DE56259" wp14:editId="5F3138AC">
            <wp:extent cx="3289300" cy="4406900"/>
            <wp:effectExtent l="0" t="0" r="12700" b="12700"/>
            <wp:docPr id="4" name="Picture 4" descr="Macintosh HD:Users:denisledoux:Dropbox:MARKETING &amp; SALES:Books:Books-individual titles:French Boy:French Boy.publicity:Denisheadshot.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nisledoux:Dropbox:MARKETING &amp; SALES:Books:Books-individual titles:French Boy:French Boy.publicity:Denisheadshot.4.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9300" cy="4406900"/>
                    </a:xfrm>
                    <a:prstGeom prst="rect">
                      <a:avLst/>
                    </a:prstGeom>
                    <a:noFill/>
                    <a:ln>
                      <a:noFill/>
                    </a:ln>
                  </pic:spPr>
                </pic:pic>
              </a:graphicData>
            </a:graphic>
          </wp:inline>
        </w:drawing>
      </w:r>
    </w:p>
    <w:p w14:paraId="2FF7A9EA" w14:textId="77777777" w:rsidR="00472A29" w:rsidRDefault="00472A29">
      <w:pPr>
        <w:rPr>
          <w:rFonts w:ascii="Palatino" w:hAnsi="Palatino"/>
          <w:sz w:val="28"/>
          <w:szCs w:val="28"/>
        </w:rPr>
      </w:pPr>
    </w:p>
    <w:p w14:paraId="2BCA2036" w14:textId="77777777" w:rsidR="00472A29" w:rsidRDefault="00472A29">
      <w:pPr>
        <w:rPr>
          <w:rFonts w:ascii="Palatino" w:hAnsi="Palatino"/>
          <w:sz w:val="28"/>
          <w:szCs w:val="28"/>
        </w:rPr>
      </w:pPr>
    </w:p>
    <w:p w14:paraId="0588CD12" w14:textId="03CA13A6" w:rsidR="00472A29" w:rsidRDefault="00472A29">
      <w:pPr>
        <w:rPr>
          <w:rFonts w:ascii="Palatino" w:hAnsi="Palatino"/>
          <w:color w:val="2C363A"/>
          <w:sz w:val="28"/>
          <w:szCs w:val="28"/>
          <w:shd w:val="clear" w:color="auto" w:fill="FFFFFF"/>
        </w:rPr>
      </w:pPr>
      <w:r w:rsidRPr="00472A29">
        <w:rPr>
          <w:rFonts w:ascii="Palatino" w:hAnsi="Palatino"/>
          <w:color w:val="2C363A"/>
          <w:sz w:val="28"/>
          <w:szCs w:val="28"/>
          <w:shd w:val="clear" w:color="auto" w:fill="FFFFFF"/>
        </w:rPr>
        <w:t>T</w:t>
      </w:r>
      <w:r w:rsidRPr="00472A29">
        <w:rPr>
          <w:rFonts w:ascii="Palatino" w:hAnsi="Palatino"/>
          <w:color w:val="2C363A"/>
          <w:sz w:val="28"/>
          <w:szCs w:val="28"/>
          <w:shd w:val="clear" w:color="auto" w:fill="FFFFFF"/>
        </w:rPr>
        <w:t>he author photo can be dragged off the page or downloaded by going to:</w:t>
      </w:r>
    </w:p>
    <w:p w14:paraId="0A1531A1" w14:textId="1690B800" w:rsidR="00472A29" w:rsidRPr="00472A29" w:rsidRDefault="0016264B">
      <w:pPr>
        <w:rPr>
          <w:rFonts w:ascii="Palatino" w:hAnsi="Palatino"/>
          <w:noProof/>
          <w:sz w:val="28"/>
          <w:szCs w:val="28"/>
        </w:rPr>
      </w:pPr>
      <w:hyperlink r:id="rId11" w:history="1">
        <w:r w:rsidR="00472A29" w:rsidRPr="0016264B">
          <w:rPr>
            <w:rStyle w:val="Hyperlink"/>
            <w:rFonts w:ascii="Palatino" w:hAnsi="Palatino"/>
            <w:noProof/>
            <w:sz w:val="28"/>
            <w:szCs w:val="28"/>
          </w:rPr>
          <w:t>https://s3.amazonaws.com/TheMemoirNetwork/Denis+Ledoux+headshots/denisledoux3</w:t>
        </w:r>
        <w:r w:rsidR="00472A29" w:rsidRPr="0016264B">
          <w:rPr>
            <w:rStyle w:val="Hyperlink"/>
            <w:rFonts w:ascii="Palatino" w:hAnsi="Palatino"/>
            <w:noProof/>
            <w:sz w:val="28"/>
            <w:szCs w:val="28"/>
          </w:rPr>
          <w:t>0</w:t>
        </w:r>
        <w:r w:rsidR="00472A29" w:rsidRPr="0016264B">
          <w:rPr>
            <w:rStyle w:val="Hyperlink"/>
            <w:rFonts w:ascii="Palatino" w:hAnsi="Palatino"/>
            <w:noProof/>
            <w:sz w:val="28"/>
            <w:szCs w:val="28"/>
          </w:rPr>
          <w:t>0dpi-241x261.jpeg</w:t>
        </w:r>
      </w:hyperlink>
    </w:p>
    <w:p w14:paraId="69CA5E8A" w14:textId="727EFFE3" w:rsidR="001744DC" w:rsidRDefault="001744DC" w:rsidP="0016264B">
      <w:pPr>
        <w:jc w:val="center"/>
        <w:rPr>
          <w:rFonts w:ascii="Garamond" w:hAnsi="Garamond"/>
          <w:color w:val="000080"/>
          <w:spacing w:val="60"/>
          <w:w w:val="120"/>
          <w:sz w:val="72"/>
        </w:rPr>
      </w:pPr>
      <w:r>
        <w:rPr>
          <w:rFonts w:ascii="Garamond" w:hAnsi="Garamond"/>
          <w:color w:val="000080"/>
          <w:spacing w:val="60"/>
          <w:w w:val="120"/>
          <w:sz w:val="72"/>
        </w:rPr>
        <w:br w:type="page"/>
      </w:r>
      <w:r>
        <w:rPr>
          <w:rFonts w:ascii="Garamond" w:hAnsi="Garamond"/>
          <w:noProof/>
          <w:color w:val="000080"/>
          <w:spacing w:val="60"/>
          <w:w w:val="120"/>
          <w:sz w:val="72"/>
        </w:rPr>
        <w:lastRenderedPageBreak/>
        <w:drawing>
          <wp:inline distT="0" distB="0" distL="0" distR="0" wp14:anchorId="6B8EF387" wp14:editId="6FCBC93E">
            <wp:extent cx="4729979" cy="6919784"/>
            <wp:effectExtent l="0" t="0" r="0" b="1905"/>
            <wp:docPr id="5" name="Picture 5" descr="Macintosh HD:Users:denisledoux:Dropbox:MARKETING &amp; SALES:BIO/DL:DenisHeadshotl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enisledoux:Dropbox:MARKETING &amp; SALES:BIO/DL:DenisHeadshotlg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6076" cy="6943333"/>
                    </a:xfrm>
                    <a:prstGeom prst="rect">
                      <a:avLst/>
                    </a:prstGeom>
                    <a:noFill/>
                    <a:ln>
                      <a:noFill/>
                    </a:ln>
                  </pic:spPr>
                </pic:pic>
              </a:graphicData>
            </a:graphic>
          </wp:inline>
        </w:drawing>
      </w:r>
    </w:p>
    <w:p w14:paraId="2048A1CA" w14:textId="77777777" w:rsidR="00472A29" w:rsidRDefault="00472A29" w:rsidP="00472A29">
      <w:pPr>
        <w:rPr>
          <w:rFonts w:ascii="Palatino" w:hAnsi="Palatino"/>
          <w:color w:val="2C363A"/>
          <w:sz w:val="28"/>
          <w:szCs w:val="28"/>
          <w:shd w:val="clear" w:color="auto" w:fill="FFFFFF"/>
        </w:rPr>
      </w:pPr>
    </w:p>
    <w:p w14:paraId="56EFE19D" w14:textId="77777777" w:rsidR="0016264B" w:rsidRDefault="00472A29">
      <w:pPr>
        <w:rPr>
          <w:rFonts w:ascii="Palatino" w:hAnsi="Palatino"/>
          <w:color w:val="2C363A"/>
          <w:sz w:val="28"/>
          <w:szCs w:val="28"/>
          <w:shd w:val="clear" w:color="auto" w:fill="FFFFFF"/>
        </w:rPr>
      </w:pPr>
      <w:r w:rsidRPr="00472A29">
        <w:rPr>
          <w:rFonts w:ascii="Palatino" w:hAnsi="Palatino"/>
          <w:color w:val="2C363A"/>
          <w:sz w:val="28"/>
          <w:szCs w:val="28"/>
          <w:shd w:val="clear" w:color="auto" w:fill="FFFFFF"/>
        </w:rPr>
        <w:t>The author photo can be dragged off the page or downloaded by going to:</w:t>
      </w:r>
    </w:p>
    <w:p w14:paraId="687B7303" w14:textId="6A72646F" w:rsidR="00472A29" w:rsidRPr="00472A29" w:rsidRDefault="0016264B">
      <w:pPr>
        <w:rPr>
          <w:rFonts w:ascii="Palatino" w:hAnsi="Palatino"/>
          <w:color w:val="2C363A"/>
          <w:sz w:val="28"/>
          <w:szCs w:val="28"/>
          <w:shd w:val="clear" w:color="auto" w:fill="FFFFFF"/>
        </w:rPr>
      </w:pPr>
      <w:hyperlink r:id="rId13" w:history="1">
        <w:r w:rsidRPr="0016264B">
          <w:rPr>
            <w:rStyle w:val="Hyperlink"/>
            <w:rFonts w:ascii="Palatino" w:hAnsi="Palatino"/>
            <w:sz w:val="28"/>
            <w:szCs w:val="28"/>
            <w:shd w:val="clear" w:color="auto" w:fill="FFFFFF"/>
          </w:rPr>
          <w:t>https://s3.amazona</w:t>
        </w:r>
        <w:r w:rsidRPr="0016264B">
          <w:rPr>
            <w:rStyle w:val="Hyperlink"/>
            <w:rFonts w:ascii="Palatino" w:hAnsi="Palatino"/>
            <w:sz w:val="28"/>
            <w:szCs w:val="28"/>
            <w:shd w:val="clear" w:color="auto" w:fill="FFFFFF"/>
          </w:rPr>
          <w:t>w</w:t>
        </w:r>
        <w:r w:rsidRPr="0016264B">
          <w:rPr>
            <w:rStyle w:val="Hyperlink"/>
            <w:rFonts w:ascii="Palatino" w:hAnsi="Palatino"/>
            <w:sz w:val="28"/>
            <w:szCs w:val="28"/>
            <w:shd w:val="clear" w:color="auto" w:fill="FFFFFF"/>
          </w:rPr>
          <w:t>s.com/TheMemoirNetwork/Denis+Ledoux+headshots/Denisheadshot-239x320.jpeg</w:t>
        </w:r>
      </w:hyperlink>
    </w:p>
    <w:p w14:paraId="56A7A1F1" w14:textId="1128EAF4" w:rsidR="00587E62" w:rsidRDefault="00587E62" w:rsidP="00587E62">
      <w:pPr>
        <w:pStyle w:val="Header"/>
        <w:tabs>
          <w:tab w:val="clear" w:pos="8640"/>
          <w:tab w:val="right" w:pos="8730"/>
        </w:tabs>
        <w:ind w:right="-90"/>
        <w:jc w:val="center"/>
        <w:rPr>
          <w:rFonts w:ascii="Garamond" w:hAnsi="Garamond"/>
          <w:color w:val="000080"/>
          <w:spacing w:val="60"/>
          <w:w w:val="120"/>
          <w:sz w:val="72"/>
        </w:rPr>
      </w:pPr>
      <w:r>
        <w:rPr>
          <w:rFonts w:ascii="Garamond" w:hAnsi="Garamond"/>
          <w:color w:val="000080"/>
          <w:spacing w:val="60"/>
          <w:w w:val="120"/>
          <w:sz w:val="72"/>
        </w:rPr>
        <w:lastRenderedPageBreak/>
        <w:t>Soleil Press</w:t>
      </w:r>
    </w:p>
    <w:p w14:paraId="77FC6FE4" w14:textId="77777777" w:rsidR="00587E62" w:rsidRPr="003C037E" w:rsidRDefault="00587E62" w:rsidP="00587E62">
      <w:pPr>
        <w:pStyle w:val="Footer"/>
        <w:jc w:val="center"/>
        <w:rPr>
          <w:rFonts w:ascii="Goudy Old Style" w:hAnsi="Goudy Old Style"/>
          <w:color w:val="1F497D" w:themeColor="text2"/>
          <w:sz w:val="22"/>
          <w:szCs w:val="22"/>
        </w:rPr>
      </w:pPr>
      <w:r w:rsidRPr="003C037E">
        <w:rPr>
          <w:rFonts w:ascii="Garamond" w:hAnsi="Garamond"/>
          <w:color w:val="1F497D" w:themeColor="text2"/>
          <w:sz w:val="22"/>
          <w:szCs w:val="22"/>
        </w:rPr>
        <w:t xml:space="preserve">95 Gould Road Lisbon Falls, ME </w:t>
      </w:r>
      <w:proofErr w:type="gramStart"/>
      <w:r w:rsidRPr="003C037E">
        <w:rPr>
          <w:rFonts w:ascii="Garamond" w:hAnsi="Garamond"/>
          <w:color w:val="1F497D" w:themeColor="text2"/>
          <w:sz w:val="22"/>
          <w:szCs w:val="22"/>
        </w:rPr>
        <w:t>04252</w:t>
      </w:r>
      <w:r w:rsidRPr="003C037E">
        <w:rPr>
          <w:rFonts w:ascii="Goudy Old Style" w:hAnsi="Goudy Old Style"/>
          <w:color w:val="1F497D" w:themeColor="text2"/>
          <w:sz w:val="22"/>
          <w:szCs w:val="22"/>
        </w:rPr>
        <w:t xml:space="preserve">  </w:t>
      </w:r>
      <w:r w:rsidRPr="003C037E">
        <w:rPr>
          <w:rFonts w:ascii="Wingdings" w:hAnsi="Wingdings"/>
          <w:color w:val="1F497D" w:themeColor="text2"/>
          <w:sz w:val="16"/>
        </w:rPr>
        <w:t></w:t>
      </w:r>
      <w:proofErr w:type="gramEnd"/>
      <w:r w:rsidRPr="003C037E">
        <w:rPr>
          <w:rFonts w:ascii="Goudy Old Style" w:hAnsi="Goudy Old Style"/>
          <w:color w:val="1F497D" w:themeColor="text2"/>
          <w:sz w:val="22"/>
          <w:szCs w:val="22"/>
        </w:rPr>
        <w:t xml:space="preserve"> </w:t>
      </w:r>
      <w:r w:rsidRPr="003C037E">
        <w:rPr>
          <w:rFonts w:ascii="Garamond" w:hAnsi="Garamond"/>
          <w:color w:val="1F497D" w:themeColor="text2"/>
          <w:sz w:val="22"/>
          <w:szCs w:val="22"/>
        </w:rPr>
        <w:t xml:space="preserve">207-353-5454 </w:t>
      </w:r>
      <w:r w:rsidRPr="003C037E">
        <w:rPr>
          <w:rFonts w:ascii="Wingdings" w:hAnsi="Wingdings"/>
          <w:color w:val="1F497D" w:themeColor="text2"/>
          <w:sz w:val="16"/>
        </w:rPr>
        <w:t></w:t>
      </w:r>
      <w:r w:rsidRPr="003C037E">
        <w:rPr>
          <w:rFonts w:ascii="Goudy Old Style" w:hAnsi="Goudy Old Style"/>
          <w:color w:val="1F497D" w:themeColor="text2"/>
          <w:sz w:val="22"/>
          <w:szCs w:val="22"/>
        </w:rPr>
        <w:t></w:t>
      </w:r>
      <w:r>
        <w:rPr>
          <w:rFonts w:ascii="Garamond" w:hAnsi="Garamond"/>
          <w:color w:val="1F497D" w:themeColor="text2"/>
          <w:sz w:val="22"/>
          <w:szCs w:val="22"/>
        </w:rPr>
        <w:t>www.thememoirnetw</w:t>
      </w:r>
      <w:r w:rsidRPr="003C037E">
        <w:rPr>
          <w:rFonts w:ascii="Garamond" w:hAnsi="Garamond"/>
          <w:color w:val="1F497D" w:themeColor="text2"/>
          <w:sz w:val="22"/>
          <w:szCs w:val="22"/>
        </w:rPr>
        <w:t>ork.com</w:t>
      </w:r>
    </w:p>
    <w:p w14:paraId="4AD0A7C6" w14:textId="77777777" w:rsidR="00587E62" w:rsidRDefault="00587E62" w:rsidP="00B70EEC">
      <w:pPr>
        <w:pStyle w:val="Centeredspace"/>
        <w:spacing w:beforeLines="100" w:before="240"/>
        <w:rPr>
          <w:rFonts w:ascii="Palatino" w:hAnsi="Palatino"/>
          <w:sz w:val="48"/>
          <w:szCs w:val="48"/>
        </w:rPr>
      </w:pPr>
    </w:p>
    <w:p w14:paraId="2A5D79C3" w14:textId="48B09409" w:rsidR="00587E62" w:rsidRPr="00E117DC" w:rsidRDefault="00587E62" w:rsidP="00B70EEC">
      <w:pPr>
        <w:pStyle w:val="Centeredspace"/>
        <w:spacing w:beforeLines="100" w:before="240"/>
        <w:rPr>
          <w:rFonts w:ascii="Palatino" w:hAnsi="Palatino"/>
          <w:sz w:val="32"/>
          <w:szCs w:val="32"/>
        </w:rPr>
      </w:pPr>
      <w:r w:rsidRPr="00E117DC">
        <w:rPr>
          <w:rFonts w:ascii="Palatino" w:hAnsi="Palatino"/>
          <w:sz w:val="32"/>
          <w:szCs w:val="32"/>
        </w:rPr>
        <w:t>What Others Have Said of</w:t>
      </w:r>
    </w:p>
    <w:p w14:paraId="01F5F417" w14:textId="77777777" w:rsidR="00B70EEC" w:rsidRPr="00E117DC" w:rsidRDefault="00B70EEC" w:rsidP="00E117DC">
      <w:pPr>
        <w:pStyle w:val="Centeredspace"/>
        <w:spacing w:after="0"/>
        <w:rPr>
          <w:rFonts w:ascii="Palatino" w:hAnsi="Palatino"/>
          <w:i/>
          <w:sz w:val="32"/>
          <w:szCs w:val="32"/>
        </w:rPr>
      </w:pPr>
      <w:r w:rsidRPr="00E117DC">
        <w:rPr>
          <w:rFonts w:ascii="Palatino" w:hAnsi="Palatino"/>
          <w:i/>
          <w:sz w:val="32"/>
          <w:szCs w:val="32"/>
        </w:rPr>
        <w:t>French Boy</w:t>
      </w:r>
    </w:p>
    <w:p w14:paraId="53A1C94E" w14:textId="77777777" w:rsidR="00B70EEC" w:rsidRPr="00E117DC" w:rsidRDefault="00B70EEC" w:rsidP="00E117DC">
      <w:pPr>
        <w:pStyle w:val="Centeredspace"/>
        <w:spacing w:after="0"/>
        <w:rPr>
          <w:rFonts w:ascii="Palatino" w:hAnsi="Palatino"/>
          <w:i/>
          <w:sz w:val="32"/>
          <w:szCs w:val="32"/>
        </w:rPr>
      </w:pPr>
      <w:r w:rsidRPr="00E117DC">
        <w:rPr>
          <w:rFonts w:ascii="Palatino" w:hAnsi="Palatino"/>
          <w:i/>
          <w:sz w:val="32"/>
          <w:szCs w:val="32"/>
        </w:rPr>
        <w:t>A 1950s Franco-American Childhood</w:t>
      </w:r>
    </w:p>
    <w:p w14:paraId="2CDC77E2" w14:textId="2D2650E1" w:rsidR="00B70EEC" w:rsidRPr="00E117DC" w:rsidRDefault="00B70EEC" w:rsidP="00B70EEC">
      <w:pPr>
        <w:pStyle w:val="Centeredspace"/>
        <w:spacing w:beforeLines="100" w:before="240"/>
        <w:rPr>
          <w:rFonts w:ascii="Palatino" w:hAnsi="Palatino"/>
          <w:szCs w:val="24"/>
        </w:rPr>
      </w:pPr>
    </w:p>
    <w:p w14:paraId="20EFDBA4" w14:textId="77777777" w:rsidR="00B70EEC" w:rsidRPr="00B70EEC" w:rsidRDefault="00B70EEC" w:rsidP="00B70EEC">
      <w:pPr>
        <w:pStyle w:val="Centeredspace"/>
        <w:spacing w:after="0" w:line="360" w:lineRule="auto"/>
        <w:jc w:val="left"/>
        <w:rPr>
          <w:rFonts w:ascii="Palatino" w:hAnsi="Palatino"/>
          <w:szCs w:val="24"/>
        </w:rPr>
      </w:pPr>
      <w:r w:rsidRPr="00B70EEC">
        <w:rPr>
          <w:rFonts w:ascii="Palatino" w:hAnsi="Palatino"/>
          <w:i/>
          <w:szCs w:val="24"/>
        </w:rPr>
        <w:t>French Boy</w:t>
      </w:r>
      <w:r w:rsidRPr="00B70EEC">
        <w:rPr>
          <w:rFonts w:ascii="Palatino" w:hAnsi="Palatino"/>
          <w:szCs w:val="24"/>
        </w:rPr>
        <w:t xml:space="preserve"> shines a spotlight on our complex Franco history and rich culture, and I found many points of connection throughout. You will, too.</w:t>
      </w:r>
    </w:p>
    <w:p w14:paraId="2CC9ECF2" w14:textId="77777777" w:rsidR="00B70EEC" w:rsidRPr="00B70EEC" w:rsidRDefault="00B70EEC" w:rsidP="00B70EEC">
      <w:pPr>
        <w:pStyle w:val="Centeredspace"/>
        <w:spacing w:after="0"/>
        <w:jc w:val="right"/>
        <w:rPr>
          <w:rFonts w:ascii="Palatino" w:hAnsi="Palatino"/>
          <w:szCs w:val="24"/>
        </w:rPr>
      </w:pPr>
      <w:r w:rsidRPr="00B70EEC">
        <w:rPr>
          <w:rFonts w:ascii="Palatino" w:hAnsi="Palatino"/>
          <w:szCs w:val="24"/>
        </w:rPr>
        <w:t>— Susan Poulin</w:t>
      </w:r>
    </w:p>
    <w:p w14:paraId="31F985C8" w14:textId="77777777" w:rsidR="00B70EEC" w:rsidRDefault="00B70EEC" w:rsidP="00B70EEC">
      <w:pPr>
        <w:pStyle w:val="Centeredspace"/>
        <w:spacing w:after="0"/>
        <w:jc w:val="right"/>
        <w:rPr>
          <w:rFonts w:ascii="Palatino" w:hAnsi="Palatino"/>
          <w:szCs w:val="24"/>
        </w:rPr>
      </w:pPr>
      <w:r w:rsidRPr="00B70EEC">
        <w:rPr>
          <w:rFonts w:ascii="Palatino" w:hAnsi="Palatino"/>
          <w:szCs w:val="24"/>
        </w:rPr>
        <w:t>Playwright (</w:t>
      </w:r>
      <w:r w:rsidRPr="00587E62">
        <w:rPr>
          <w:rFonts w:ascii="Palatino" w:hAnsi="Palatino"/>
          <w:i/>
          <w:szCs w:val="24"/>
        </w:rPr>
        <w:t>Pardon My French!),</w:t>
      </w:r>
      <w:r w:rsidRPr="00B70EEC">
        <w:rPr>
          <w:rFonts w:ascii="Palatino" w:hAnsi="Palatino"/>
          <w:szCs w:val="24"/>
        </w:rPr>
        <w:t xml:space="preserve"> Author (</w:t>
      </w:r>
      <w:r w:rsidRPr="00587E62">
        <w:rPr>
          <w:rFonts w:ascii="Palatino" w:hAnsi="Palatino"/>
          <w:i/>
          <w:szCs w:val="24"/>
        </w:rPr>
        <w:t>Finding Your Inner Moose</w:t>
      </w:r>
      <w:r w:rsidRPr="00B70EEC">
        <w:rPr>
          <w:rFonts w:ascii="Palatino" w:hAnsi="Palatino"/>
          <w:szCs w:val="24"/>
        </w:rPr>
        <w:t xml:space="preserve">), </w:t>
      </w:r>
    </w:p>
    <w:p w14:paraId="5993D13F" w14:textId="4C8E0C6B" w:rsidR="00B70EEC" w:rsidRPr="00B70EEC" w:rsidRDefault="00B70EEC" w:rsidP="00B70EEC">
      <w:pPr>
        <w:pStyle w:val="Centeredspace"/>
        <w:spacing w:after="0"/>
        <w:jc w:val="right"/>
        <w:rPr>
          <w:rFonts w:ascii="Palatino" w:hAnsi="Palatino"/>
          <w:szCs w:val="24"/>
        </w:rPr>
      </w:pPr>
      <w:r w:rsidRPr="00B70EEC">
        <w:rPr>
          <w:rFonts w:ascii="Palatino" w:hAnsi="Palatino"/>
          <w:szCs w:val="24"/>
        </w:rPr>
        <w:t>Blogger (Just Ask Ida)</w:t>
      </w:r>
    </w:p>
    <w:p w14:paraId="16CF5177" w14:textId="77777777" w:rsidR="00B70EEC" w:rsidRPr="00B70EEC" w:rsidRDefault="00B70EEC" w:rsidP="00B70EEC">
      <w:pPr>
        <w:pStyle w:val="Centeredspace"/>
        <w:spacing w:beforeLines="100" w:before="240"/>
        <w:jc w:val="left"/>
        <w:rPr>
          <w:rFonts w:ascii="Palatino" w:hAnsi="Palatino"/>
          <w:szCs w:val="24"/>
        </w:rPr>
      </w:pPr>
    </w:p>
    <w:p w14:paraId="2A750FDC" w14:textId="77777777" w:rsidR="00B70EEC" w:rsidRPr="00B70EEC" w:rsidRDefault="00B70EEC" w:rsidP="00B70EEC">
      <w:pPr>
        <w:pStyle w:val="Centeredspace"/>
        <w:spacing w:after="0" w:line="360" w:lineRule="auto"/>
        <w:jc w:val="left"/>
        <w:rPr>
          <w:rFonts w:ascii="Palatino" w:hAnsi="Palatino"/>
          <w:szCs w:val="24"/>
        </w:rPr>
      </w:pPr>
      <w:r w:rsidRPr="00B70EEC">
        <w:rPr>
          <w:rFonts w:ascii="Palatino" w:hAnsi="Palatino"/>
          <w:i/>
          <w:szCs w:val="24"/>
        </w:rPr>
        <w:t>French Boy</w:t>
      </w:r>
      <w:r w:rsidRPr="00B70EEC">
        <w:rPr>
          <w:rFonts w:ascii="Palatino" w:hAnsi="Palatino"/>
          <w:szCs w:val="24"/>
        </w:rPr>
        <w:t xml:space="preserve"> put me in awe of Denis Ledoux’s talent, work ethic, good sense, and common humanity. These qualities add up to a touch of genius, which in summary displays Ledoux's ability to bring drama and feeling, as well as meaning, to the reportage of ordinary life.</w:t>
      </w:r>
    </w:p>
    <w:p w14:paraId="67EC868D" w14:textId="77777777" w:rsidR="00E117DC" w:rsidRDefault="00B70EEC" w:rsidP="00E117DC">
      <w:pPr>
        <w:pStyle w:val="Centeredspace"/>
        <w:spacing w:after="0" w:line="360" w:lineRule="auto"/>
        <w:jc w:val="left"/>
        <w:rPr>
          <w:rFonts w:ascii="Palatino" w:hAnsi="Palatino"/>
          <w:szCs w:val="24"/>
        </w:rPr>
      </w:pPr>
      <w:r w:rsidRPr="00B70EEC">
        <w:rPr>
          <w:rFonts w:ascii="Palatino" w:hAnsi="Palatino"/>
          <w:i/>
          <w:szCs w:val="24"/>
        </w:rPr>
        <w:t>French Boy</w:t>
      </w:r>
      <w:r w:rsidRPr="00B70EEC">
        <w:rPr>
          <w:rFonts w:ascii="Palatino" w:hAnsi="Palatino"/>
          <w:szCs w:val="24"/>
        </w:rPr>
        <w:t xml:space="preserve"> deepens and expands our understanding of American history. For people like myself, a grandson of old Canada, it is a gift. Thank you, Denis Ledoux.</w:t>
      </w:r>
    </w:p>
    <w:p w14:paraId="361974D4" w14:textId="77F2B905" w:rsidR="00B70EEC" w:rsidRPr="00B70EEC" w:rsidRDefault="00B70EEC" w:rsidP="00E117DC">
      <w:pPr>
        <w:pStyle w:val="Centeredspace"/>
        <w:spacing w:after="0" w:line="360" w:lineRule="auto"/>
        <w:jc w:val="right"/>
        <w:rPr>
          <w:rFonts w:ascii="Palatino" w:hAnsi="Palatino"/>
          <w:szCs w:val="24"/>
        </w:rPr>
      </w:pPr>
      <w:r w:rsidRPr="00B70EEC">
        <w:rPr>
          <w:rFonts w:ascii="Palatino" w:hAnsi="Palatino"/>
          <w:szCs w:val="24"/>
        </w:rPr>
        <w:t>— Ernest Hébert</w:t>
      </w:r>
    </w:p>
    <w:p w14:paraId="6B12563F" w14:textId="4DBAE314" w:rsidR="00B70EEC" w:rsidRPr="00B70EEC" w:rsidRDefault="00B70EEC" w:rsidP="00587E62">
      <w:pPr>
        <w:pStyle w:val="Centeredspace"/>
        <w:spacing w:after="0" w:line="360" w:lineRule="auto"/>
        <w:jc w:val="right"/>
        <w:rPr>
          <w:rFonts w:ascii="Palatino" w:hAnsi="Palatino"/>
          <w:szCs w:val="24"/>
        </w:rPr>
      </w:pPr>
      <w:r w:rsidRPr="00B70EEC">
        <w:rPr>
          <w:rFonts w:ascii="Palatino" w:hAnsi="Palatino"/>
          <w:szCs w:val="24"/>
        </w:rPr>
        <w:t>Novelist</w:t>
      </w:r>
      <w:r w:rsidR="00587E62">
        <w:rPr>
          <w:rFonts w:ascii="Palatino" w:hAnsi="Palatino"/>
          <w:szCs w:val="24"/>
        </w:rPr>
        <w:t xml:space="preserve">, </w:t>
      </w:r>
      <w:r w:rsidRPr="00587E62">
        <w:rPr>
          <w:rFonts w:ascii="Palatino" w:hAnsi="Palatino"/>
          <w:i/>
          <w:szCs w:val="24"/>
        </w:rPr>
        <w:t>Whirlybird Island</w:t>
      </w:r>
    </w:p>
    <w:p w14:paraId="39838FEB" w14:textId="77777777" w:rsidR="00B70EEC" w:rsidRPr="00B70EEC" w:rsidRDefault="00B70EEC" w:rsidP="00B70EEC">
      <w:pPr>
        <w:pStyle w:val="Centeredspace"/>
        <w:spacing w:after="0" w:line="360" w:lineRule="auto"/>
        <w:jc w:val="left"/>
        <w:rPr>
          <w:rFonts w:ascii="Palatino" w:hAnsi="Palatino"/>
          <w:szCs w:val="24"/>
        </w:rPr>
      </w:pPr>
    </w:p>
    <w:p w14:paraId="07350CE8" w14:textId="24219ABD" w:rsidR="00B70EEC" w:rsidRPr="00B70EEC" w:rsidRDefault="00B70EEC" w:rsidP="00B70EEC">
      <w:pPr>
        <w:pStyle w:val="Centeredspace"/>
        <w:spacing w:after="0" w:line="360" w:lineRule="auto"/>
        <w:jc w:val="left"/>
        <w:rPr>
          <w:rFonts w:ascii="Palatino" w:hAnsi="Palatino"/>
          <w:szCs w:val="24"/>
        </w:rPr>
      </w:pPr>
      <w:r w:rsidRPr="00B70EEC">
        <w:rPr>
          <w:rFonts w:ascii="Palatino" w:hAnsi="Palatino"/>
          <w:i/>
          <w:szCs w:val="24"/>
        </w:rPr>
        <w:t>French Boy</w:t>
      </w:r>
      <w:r w:rsidRPr="00B70EEC">
        <w:rPr>
          <w:rFonts w:ascii="Palatino" w:hAnsi="Palatino"/>
          <w:szCs w:val="24"/>
        </w:rPr>
        <w:t xml:space="preserve"> is a story of grit</w:t>
      </w:r>
      <w:r w:rsidR="00D406EE">
        <w:rPr>
          <w:rFonts w:ascii="Palatino" w:hAnsi="Palatino"/>
          <w:szCs w:val="24"/>
        </w:rPr>
        <w:t xml:space="preserve"> and self-discovery. I</w:t>
      </w:r>
      <w:r w:rsidRPr="00B70EEC">
        <w:rPr>
          <w:rFonts w:ascii="Palatino" w:hAnsi="Palatino"/>
          <w:szCs w:val="24"/>
        </w:rPr>
        <w:t>t offers an understanding of one's Franconess. For those who know Franco-American history or those on a journey t</w:t>
      </w:r>
      <w:r w:rsidR="00DF4B16">
        <w:rPr>
          <w:rFonts w:ascii="Palatino" w:hAnsi="Palatino"/>
          <w:szCs w:val="24"/>
        </w:rPr>
        <w:t>o find it, Denis Ledoux's story</w:t>
      </w:r>
      <w:r w:rsidRPr="00B70EEC">
        <w:rPr>
          <w:rFonts w:ascii="Palatino" w:hAnsi="Palatino"/>
          <w:szCs w:val="24"/>
        </w:rPr>
        <w:t>telling will inspire.</w:t>
      </w:r>
    </w:p>
    <w:p w14:paraId="193CCE4A" w14:textId="77777777" w:rsidR="00B70EEC" w:rsidRPr="00B70EEC" w:rsidRDefault="00B70EEC" w:rsidP="00B70EEC">
      <w:pPr>
        <w:pStyle w:val="Centeredspace"/>
        <w:spacing w:after="0" w:line="360" w:lineRule="auto"/>
        <w:jc w:val="right"/>
        <w:rPr>
          <w:rFonts w:ascii="Palatino" w:hAnsi="Palatino"/>
          <w:szCs w:val="24"/>
        </w:rPr>
      </w:pPr>
      <w:r w:rsidRPr="00B70EEC">
        <w:rPr>
          <w:rFonts w:ascii="Palatino" w:hAnsi="Palatino"/>
          <w:szCs w:val="24"/>
        </w:rPr>
        <w:t>— Ryan Fecteau</w:t>
      </w:r>
    </w:p>
    <w:p w14:paraId="4CC2B497" w14:textId="77777777" w:rsidR="00B70EEC" w:rsidRPr="00B70EEC" w:rsidRDefault="00B70EEC" w:rsidP="00B70EEC">
      <w:pPr>
        <w:pStyle w:val="Centeredspace"/>
        <w:spacing w:after="0" w:line="360" w:lineRule="auto"/>
        <w:jc w:val="right"/>
        <w:rPr>
          <w:rFonts w:ascii="Palatino" w:hAnsi="Palatino"/>
          <w:szCs w:val="24"/>
        </w:rPr>
      </w:pPr>
      <w:r w:rsidRPr="00B70EEC">
        <w:rPr>
          <w:rFonts w:ascii="Palatino" w:hAnsi="Palatino"/>
          <w:szCs w:val="24"/>
        </w:rPr>
        <w:t>Former Speaker, Maine House of Representatives</w:t>
      </w:r>
    </w:p>
    <w:p w14:paraId="6496D82C" w14:textId="77777777" w:rsidR="00B70EEC" w:rsidRPr="00B70EEC" w:rsidRDefault="00B70EEC" w:rsidP="00B70EEC">
      <w:pPr>
        <w:pStyle w:val="Centeredspace"/>
        <w:spacing w:after="0" w:line="360" w:lineRule="auto"/>
        <w:jc w:val="left"/>
        <w:rPr>
          <w:rFonts w:ascii="Palatino" w:hAnsi="Palatino"/>
          <w:szCs w:val="24"/>
        </w:rPr>
      </w:pPr>
    </w:p>
    <w:p w14:paraId="05CF2EC7" w14:textId="1DC4B2F0" w:rsidR="00B70EEC" w:rsidRPr="00B70EEC" w:rsidRDefault="00B70EEC" w:rsidP="00B70EEC">
      <w:pPr>
        <w:pStyle w:val="Centeredspace"/>
        <w:spacing w:after="0" w:line="360" w:lineRule="auto"/>
        <w:jc w:val="left"/>
        <w:rPr>
          <w:rFonts w:ascii="Palatino" w:hAnsi="Palatino"/>
          <w:szCs w:val="24"/>
        </w:rPr>
      </w:pPr>
      <w:r>
        <w:rPr>
          <w:rFonts w:ascii="Palatino" w:hAnsi="Palatino"/>
          <w:szCs w:val="24"/>
        </w:rPr>
        <w:lastRenderedPageBreak/>
        <w:t>I</w:t>
      </w:r>
      <w:r w:rsidRPr="00B70EEC">
        <w:rPr>
          <w:rFonts w:ascii="Palatino" w:hAnsi="Palatino"/>
          <w:szCs w:val="24"/>
        </w:rPr>
        <w:t xml:space="preserve">n </w:t>
      </w:r>
      <w:r w:rsidRPr="00B70EEC">
        <w:rPr>
          <w:rFonts w:ascii="Palatino" w:hAnsi="Palatino"/>
          <w:i/>
          <w:szCs w:val="24"/>
        </w:rPr>
        <w:t>French Boy</w:t>
      </w:r>
      <w:r w:rsidRPr="00B70EEC">
        <w:rPr>
          <w:rFonts w:ascii="Palatino" w:hAnsi="Palatino"/>
          <w:szCs w:val="24"/>
        </w:rPr>
        <w:t>, Denis Ledoux paints an intimate and informative portrait of his Franco-American boyhood in 1950s Maine, where he felt “separate from the present which seemed foreign—and American.” Ledoux’s abiding affinity for story enriches this tale of a thoughtful boy seeking more than his parents could provide.</w:t>
      </w:r>
    </w:p>
    <w:p w14:paraId="78422C2E" w14:textId="77777777" w:rsidR="00B70EEC" w:rsidRPr="00B70EEC" w:rsidRDefault="00B70EEC" w:rsidP="00B70EEC">
      <w:pPr>
        <w:pStyle w:val="Centeredspace"/>
        <w:spacing w:after="0" w:line="360" w:lineRule="auto"/>
        <w:jc w:val="right"/>
        <w:rPr>
          <w:rFonts w:ascii="Palatino" w:hAnsi="Palatino"/>
          <w:szCs w:val="24"/>
        </w:rPr>
      </w:pPr>
      <w:r w:rsidRPr="00B70EEC">
        <w:rPr>
          <w:rFonts w:ascii="Palatino" w:hAnsi="Palatino"/>
          <w:szCs w:val="24"/>
        </w:rPr>
        <w:tab/>
        <w:t>— Steven Riel,</w:t>
      </w:r>
    </w:p>
    <w:p w14:paraId="1DA5E124" w14:textId="77777777" w:rsidR="00B70EEC" w:rsidRPr="00B70EEC" w:rsidRDefault="00B70EEC" w:rsidP="00B70EEC">
      <w:pPr>
        <w:pStyle w:val="Centeredspace"/>
        <w:spacing w:after="0" w:line="360" w:lineRule="auto"/>
        <w:jc w:val="right"/>
        <w:rPr>
          <w:rFonts w:ascii="Palatino" w:hAnsi="Palatino"/>
          <w:szCs w:val="24"/>
        </w:rPr>
      </w:pPr>
      <w:r w:rsidRPr="00B70EEC">
        <w:rPr>
          <w:rFonts w:ascii="Palatino" w:hAnsi="Palatino"/>
          <w:szCs w:val="24"/>
        </w:rPr>
        <w:t xml:space="preserve">Poet, </w:t>
      </w:r>
      <w:r w:rsidRPr="00587E62">
        <w:rPr>
          <w:rFonts w:ascii="Palatino" w:hAnsi="Palatino"/>
          <w:i/>
          <w:szCs w:val="24"/>
        </w:rPr>
        <w:t>Edgemere</w:t>
      </w:r>
    </w:p>
    <w:p w14:paraId="7FBAE270" w14:textId="77777777" w:rsidR="00B70EEC" w:rsidRPr="00B70EEC" w:rsidRDefault="00B70EEC" w:rsidP="00B70EEC">
      <w:pPr>
        <w:pStyle w:val="Centeredspace"/>
        <w:spacing w:after="0" w:line="360" w:lineRule="auto"/>
        <w:jc w:val="left"/>
        <w:rPr>
          <w:rFonts w:ascii="Palatino" w:hAnsi="Palatino"/>
          <w:szCs w:val="24"/>
        </w:rPr>
      </w:pPr>
    </w:p>
    <w:p w14:paraId="3F8DE404" w14:textId="182EB2E7" w:rsidR="00B70EEC" w:rsidRPr="00B70EEC" w:rsidRDefault="00B70EEC" w:rsidP="00B70EEC">
      <w:pPr>
        <w:pStyle w:val="Centeredspace"/>
        <w:spacing w:after="0" w:line="360" w:lineRule="auto"/>
        <w:jc w:val="left"/>
        <w:rPr>
          <w:rFonts w:ascii="Palatino" w:hAnsi="Palatino"/>
          <w:szCs w:val="24"/>
        </w:rPr>
      </w:pPr>
      <w:r w:rsidRPr="00B70EEC">
        <w:rPr>
          <w:rFonts w:ascii="Palatino" w:hAnsi="Palatino"/>
          <w:szCs w:val="24"/>
        </w:rPr>
        <w:t>With vivid and painstaking detail, Denis Ledoux recreates Maine’s Franco-American community as it was when he was growing up in the 1950s. His memoir</w:t>
      </w:r>
      <w:r>
        <w:rPr>
          <w:rFonts w:ascii="Palatino" w:hAnsi="Palatino"/>
          <w:szCs w:val="24"/>
        </w:rPr>
        <w:t>,</w:t>
      </w:r>
      <w:r w:rsidRPr="00B70EEC">
        <w:rPr>
          <w:rFonts w:ascii="Palatino" w:hAnsi="Palatino"/>
          <w:szCs w:val="24"/>
        </w:rPr>
        <w:t xml:space="preserve"> </w:t>
      </w:r>
      <w:r w:rsidRPr="00B70EEC">
        <w:rPr>
          <w:rFonts w:ascii="Palatino" w:hAnsi="Palatino"/>
          <w:i/>
          <w:szCs w:val="24"/>
        </w:rPr>
        <w:t>French Boy</w:t>
      </w:r>
      <w:r>
        <w:rPr>
          <w:rFonts w:ascii="Palatino" w:hAnsi="Palatino"/>
          <w:i/>
          <w:szCs w:val="24"/>
        </w:rPr>
        <w:t>,</w:t>
      </w:r>
      <w:r w:rsidRPr="00B70EEC">
        <w:rPr>
          <w:rFonts w:ascii="Palatino" w:hAnsi="Palatino"/>
          <w:szCs w:val="24"/>
        </w:rPr>
        <w:t xml:space="preserve"> is so close to life as then lived that it evokes both pride and pain, regret and remembrance, in equal measure.</w:t>
      </w:r>
    </w:p>
    <w:p w14:paraId="417134B6" w14:textId="77777777" w:rsidR="00B70EEC" w:rsidRPr="00B70EEC" w:rsidRDefault="00B70EEC" w:rsidP="00B70EEC">
      <w:pPr>
        <w:pStyle w:val="Centeredspace"/>
        <w:spacing w:after="0" w:line="360" w:lineRule="auto"/>
        <w:jc w:val="right"/>
        <w:rPr>
          <w:rFonts w:ascii="Palatino" w:hAnsi="Palatino"/>
          <w:szCs w:val="24"/>
        </w:rPr>
      </w:pPr>
      <w:r w:rsidRPr="00B70EEC">
        <w:rPr>
          <w:rFonts w:ascii="Palatino" w:hAnsi="Palatino"/>
          <w:szCs w:val="24"/>
        </w:rPr>
        <w:t>— Douglas Rooks</w:t>
      </w:r>
    </w:p>
    <w:p w14:paraId="2EFFF9FE" w14:textId="15A65BB9" w:rsidR="00B70EEC" w:rsidRPr="00587E62" w:rsidRDefault="00587E62" w:rsidP="00B70EEC">
      <w:pPr>
        <w:pStyle w:val="Centeredspace"/>
        <w:spacing w:after="0" w:line="360" w:lineRule="auto"/>
        <w:jc w:val="right"/>
        <w:rPr>
          <w:rFonts w:ascii="Palatino" w:hAnsi="Palatino"/>
          <w:i/>
          <w:szCs w:val="24"/>
        </w:rPr>
      </w:pPr>
      <w:r w:rsidRPr="00587E62">
        <w:rPr>
          <w:rFonts w:ascii="Palatino" w:hAnsi="Palatino"/>
          <w:szCs w:val="24"/>
        </w:rPr>
        <w:t>Biographer</w:t>
      </w:r>
      <w:r>
        <w:rPr>
          <w:rFonts w:ascii="Palatino" w:hAnsi="Palatino"/>
          <w:i/>
          <w:szCs w:val="24"/>
        </w:rPr>
        <w:t xml:space="preserve">, </w:t>
      </w:r>
      <w:r w:rsidR="00B70EEC" w:rsidRPr="00587E62">
        <w:rPr>
          <w:rFonts w:ascii="Palatino" w:hAnsi="Palatino"/>
          <w:i/>
          <w:szCs w:val="24"/>
        </w:rPr>
        <w:t>First Franco: Albert Beliveau in Law, Politics and Love</w:t>
      </w:r>
    </w:p>
    <w:p w14:paraId="09F00F97" w14:textId="5291F9CF" w:rsidR="00B70EEC" w:rsidRDefault="00B70EEC">
      <w:pPr>
        <w:rPr>
          <w:rFonts w:ascii="Palatino" w:eastAsia="Times" w:hAnsi="Palatino" w:cs="Times New Roman"/>
          <w:noProof/>
        </w:rPr>
      </w:pPr>
      <w:r>
        <w:rPr>
          <w:rFonts w:ascii="Palatino" w:hAnsi="Palatino"/>
        </w:rPr>
        <w:br w:type="page"/>
      </w:r>
    </w:p>
    <w:p w14:paraId="45296A1B" w14:textId="77777777" w:rsidR="00B70EEC" w:rsidRPr="00B70EEC" w:rsidRDefault="00B70EEC" w:rsidP="00B70EEC">
      <w:pPr>
        <w:pStyle w:val="Centeredspace"/>
        <w:spacing w:beforeLines="100" w:before="240"/>
        <w:jc w:val="left"/>
        <w:rPr>
          <w:rFonts w:ascii="Palatino" w:hAnsi="Palatino"/>
          <w:szCs w:val="24"/>
        </w:rPr>
      </w:pPr>
    </w:p>
    <w:p w14:paraId="41C13C3C" w14:textId="77777777" w:rsidR="00587E62" w:rsidRDefault="00587E62" w:rsidP="00587E62">
      <w:pPr>
        <w:pStyle w:val="Header"/>
        <w:tabs>
          <w:tab w:val="clear" w:pos="8640"/>
          <w:tab w:val="right" w:pos="8730"/>
        </w:tabs>
        <w:ind w:right="-90"/>
        <w:jc w:val="center"/>
        <w:rPr>
          <w:rFonts w:ascii="Garamond" w:hAnsi="Garamond"/>
          <w:color w:val="000080"/>
          <w:spacing w:val="60"/>
          <w:w w:val="120"/>
          <w:sz w:val="72"/>
        </w:rPr>
      </w:pPr>
      <w:r>
        <w:rPr>
          <w:rFonts w:ascii="Garamond" w:hAnsi="Garamond"/>
          <w:color w:val="000080"/>
          <w:spacing w:val="60"/>
          <w:w w:val="120"/>
          <w:sz w:val="72"/>
        </w:rPr>
        <w:t>Soleil Press</w:t>
      </w:r>
    </w:p>
    <w:p w14:paraId="094305EB" w14:textId="3B9591D2" w:rsidR="00B70EEC" w:rsidRPr="00587E62" w:rsidRDefault="00587E62" w:rsidP="00587E62">
      <w:pPr>
        <w:pStyle w:val="Footer"/>
        <w:jc w:val="center"/>
        <w:rPr>
          <w:rFonts w:ascii="Goudy Old Style" w:hAnsi="Goudy Old Style"/>
          <w:color w:val="1F497D" w:themeColor="text2"/>
          <w:sz w:val="22"/>
          <w:szCs w:val="22"/>
        </w:rPr>
      </w:pPr>
      <w:r w:rsidRPr="003C037E">
        <w:rPr>
          <w:rFonts w:ascii="Garamond" w:hAnsi="Garamond"/>
          <w:color w:val="1F497D" w:themeColor="text2"/>
          <w:sz w:val="22"/>
          <w:szCs w:val="22"/>
        </w:rPr>
        <w:t xml:space="preserve">95 Gould Road Lisbon Falls, ME </w:t>
      </w:r>
      <w:proofErr w:type="gramStart"/>
      <w:r w:rsidRPr="003C037E">
        <w:rPr>
          <w:rFonts w:ascii="Garamond" w:hAnsi="Garamond"/>
          <w:color w:val="1F497D" w:themeColor="text2"/>
          <w:sz w:val="22"/>
          <w:szCs w:val="22"/>
        </w:rPr>
        <w:t>04252</w:t>
      </w:r>
      <w:r w:rsidRPr="003C037E">
        <w:rPr>
          <w:rFonts w:ascii="Goudy Old Style" w:hAnsi="Goudy Old Style"/>
          <w:color w:val="1F497D" w:themeColor="text2"/>
          <w:sz w:val="22"/>
          <w:szCs w:val="22"/>
        </w:rPr>
        <w:t xml:space="preserve">  </w:t>
      </w:r>
      <w:r w:rsidRPr="003C037E">
        <w:rPr>
          <w:rFonts w:ascii="Wingdings" w:hAnsi="Wingdings"/>
          <w:color w:val="1F497D" w:themeColor="text2"/>
          <w:sz w:val="16"/>
        </w:rPr>
        <w:t></w:t>
      </w:r>
      <w:proofErr w:type="gramEnd"/>
      <w:r w:rsidRPr="003C037E">
        <w:rPr>
          <w:rFonts w:ascii="Goudy Old Style" w:hAnsi="Goudy Old Style"/>
          <w:color w:val="1F497D" w:themeColor="text2"/>
          <w:sz w:val="22"/>
          <w:szCs w:val="22"/>
        </w:rPr>
        <w:t xml:space="preserve"> </w:t>
      </w:r>
      <w:r w:rsidRPr="003C037E">
        <w:rPr>
          <w:rFonts w:ascii="Garamond" w:hAnsi="Garamond"/>
          <w:color w:val="1F497D" w:themeColor="text2"/>
          <w:sz w:val="22"/>
          <w:szCs w:val="22"/>
        </w:rPr>
        <w:t xml:space="preserve">207-353-5454 </w:t>
      </w:r>
      <w:r w:rsidRPr="003C037E">
        <w:rPr>
          <w:rFonts w:ascii="Wingdings" w:hAnsi="Wingdings"/>
          <w:color w:val="1F497D" w:themeColor="text2"/>
          <w:sz w:val="16"/>
        </w:rPr>
        <w:t></w:t>
      </w:r>
      <w:r w:rsidRPr="003C037E">
        <w:rPr>
          <w:rFonts w:ascii="Goudy Old Style" w:hAnsi="Goudy Old Style"/>
          <w:color w:val="1F497D" w:themeColor="text2"/>
          <w:sz w:val="22"/>
          <w:szCs w:val="22"/>
        </w:rPr>
        <w:t></w:t>
      </w:r>
      <w:r>
        <w:rPr>
          <w:rFonts w:ascii="Garamond" w:hAnsi="Garamond"/>
          <w:color w:val="1F497D" w:themeColor="text2"/>
          <w:sz w:val="22"/>
          <w:szCs w:val="22"/>
        </w:rPr>
        <w:t>www.thememoirnetw</w:t>
      </w:r>
      <w:r w:rsidRPr="003C037E">
        <w:rPr>
          <w:rFonts w:ascii="Garamond" w:hAnsi="Garamond"/>
          <w:color w:val="1F497D" w:themeColor="text2"/>
          <w:sz w:val="22"/>
          <w:szCs w:val="22"/>
        </w:rPr>
        <w:t>ork.com</w:t>
      </w:r>
    </w:p>
    <w:p w14:paraId="74080678" w14:textId="77777777" w:rsidR="00587E62" w:rsidRDefault="00587E62" w:rsidP="00CD296F">
      <w:pPr>
        <w:widowControl w:val="0"/>
        <w:autoSpaceDE w:val="0"/>
        <w:autoSpaceDN w:val="0"/>
        <w:adjustRightInd w:val="0"/>
        <w:spacing w:beforeLines="100" w:before="240"/>
        <w:rPr>
          <w:rFonts w:ascii="Palatino" w:hAnsi="Palatino" w:cs="TimesNewRomanPSMT"/>
          <w:sz w:val="44"/>
          <w:szCs w:val="44"/>
        </w:rPr>
      </w:pPr>
      <w:bookmarkStart w:id="0" w:name="AboutAuthor"/>
    </w:p>
    <w:p w14:paraId="50A4B5D3" w14:textId="77777777" w:rsidR="00587E62" w:rsidRPr="00E117DC" w:rsidRDefault="00587E62" w:rsidP="00CD296F">
      <w:pPr>
        <w:widowControl w:val="0"/>
        <w:autoSpaceDE w:val="0"/>
        <w:autoSpaceDN w:val="0"/>
        <w:adjustRightInd w:val="0"/>
        <w:spacing w:beforeLines="100" w:before="240"/>
        <w:rPr>
          <w:rFonts w:ascii="Palatino" w:hAnsi="Palatino"/>
          <w:sz w:val="32"/>
          <w:szCs w:val="32"/>
        </w:rPr>
      </w:pPr>
      <w:r w:rsidRPr="00E117DC">
        <w:rPr>
          <w:rFonts w:ascii="Palatino" w:hAnsi="Palatino" w:cs="TimesNewRomanPSMT"/>
          <w:sz w:val="32"/>
          <w:szCs w:val="32"/>
        </w:rPr>
        <w:t>What the Media Have Said of Denis Ledoux</w:t>
      </w:r>
      <w:r w:rsidRPr="00E117DC">
        <w:rPr>
          <w:rFonts w:ascii="Palatino" w:hAnsi="Palatino"/>
          <w:sz w:val="32"/>
          <w:szCs w:val="32"/>
        </w:rPr>
        <w:t xml:space="preserve"> </w:t>
      </w:r>
    </w:p>
    <w:p w14:paraId="29DBC864" w14:textId="59E0403C" w:rsidR="00CD296F" w:rsidRPr="00E117DC" w:rsidRDefault="00CD296F" w:rsidP="00CD296F">
      <w:pPr>
        <w:widowControl w:val="0"/>
        <w:autoSpaceDE w:val="0"/>
        <w:autoSpaceDN w:val="0"/>
        <w:adjustRightInd w:val="0"/>
        <w:spacing w:beforeLines="100" w:before="240"/>
        <w:rPr>
          <w:rFonts w:ascii="Palatino" w:hAnsi="Palatino"/>
        </w:rPr>
      </w:pPr>
      <w:r w:rsidRPr="00E117DC">
        <w:rPr>
          <w:rFonts w:ascii="Palatino" w:hAnsi="Palatino"/>
        </w:rPr>
        <w:t>I.</w:t>
      </w:r>
    </w:p>
    <w:p w14:paraId="6FA376AC" w14:textId="297788AD" w:rsidR="00CD296F" w:rsidRPr="00E117DC" w:rsidRDefault="00CD296F" w:rsidP="00CD296F">
      <w:pPr>
        <w:widowControl w:val="0"/>
        <w:autoSpaceDE w:val="0"/>
        <w:autoSpaceDN w:val="0"/>
        <w:adjustRightInd w:val="0"/>
        <w:spacing w:beforeLines="100" w:before="240"/>
        <w:jc w:val="both"/>
        <w:rPr>
          <w:rFonts w:ascii="Palatino" w:hAnsi="Palatino"/>
        </w:rPr>
      </w:pPr>
      <w:r w:rsidRPr="00E117DC">
        <w:rPr>
          <w:rFonts w:ascii="Palatino" w:hAnsi="Palatino"/>
        </w:rPr>
        <w:t xml:space="preserve">Denis Ledoux </w:t>
      </w:r>
      <w:bookmarkEnd w:id="0"/>
      <w:r w:rsidRPr="00E117DC">
        <w:rPr>
          <w:rFonts w:ascii="Palatino" w:hAnsi="Palatino"/>
        </w:rPr>
        <w:t>won the 19</w:t>
      </w:r>
      <w:r w:rsidR="00DA51D1" w:rsidRPr="00E117DC">
        <w:rPr>
          <w:rFonts w:ascii="Palatino" w:hAnsi="Palatino"/>
        </w:rPr>
        <w:t>90</w:t>
      </w:r>
      <w:r w:rsidRPr="00E117DC">
        <w:rPr>
          <w:rFonts w:ascii="Palatino" w:hAnsi="Palatino"/>
        </w:rPr>
        <w:t xml:space="preserve"> Maine Fiction Award judged by Elizabeth Hardwick and the juried 1991 and 1996 Maine Individual Writing Fellowships.</w:t>
      </w:r>
    </w:p>
    <w:p w14:paraId="6D0C9639" w14:textId="77777777" w:rsidR="00CD296F" w:rsidRPr="00E117DC" w:rsidRDefault="00CD296F" w:rsidP="00CD296F">
      <w:pPr>
        <w:widowControl w:val="0"/>
        <w:autoSpaceDE w:val="0"/>
        <w:autoSpaceDN w:val="0"/>
        <w:adjustRightInd w:val="0"/>
        <w:spacing w:beforeLines="100" w:before="240"/>
        <w:rPr>
          <w:rFonts w:ascii="Palatino" w:hAnsi="Palatino"/>
        </w:rPr>
      </w:pPr>
    </w:p>
    <w:p w14:paraId="16EBFEB9" w14:textId="77777777" w:rsidR="00CD296F" w:rsidRPr="00E117DC" w:rsidRDefault="00CD296F" w:rsidP="00CD296F">
      <w:pPr>
        <w:widowControl w:val="0"/>
        <w:autoSpaceDE w:val="0"/>
        <w:autoSpaceDN w:val="0"/>
        <w:adjustRightInd w:val="0"/>
        <w:spacing w:beforeLines="100" w:before="240"/>
        <w:rPr>
          <w:rFonts w:ascii="Palatino" w:hAnsi="Palatino"/>
        </w:rPr>
      </w:pPr>
      <w:r w:rsidRPr="00E117DC">
        <w:rPr>
          <w:rFonts w:ascii="Palatino" w:hAnsi="Palatino"/>
        </w:rPr>
        <w:t>II.</w:t>
      </w:r>
    </w:p>
    <w:p w14:paraId="7697B5FA" w14:textId="24E70B29" w:rsidR="00CD296F" w:rsidRPr="00E117DC" w:rsidRDefault="00CD296F" w:rsidP="00CD296F">
      <w:pPr>
        <w:widowControl w:val="0"/>
        <w:autoSpaceDE w:val="0"/>
        <w:autoSpaceDN w:val="0"/>
        <w:adjustRightInd w:val="0"/>
        <w:spacing w:beforeLines="100" w:before="240"/>
        <w:jc w:val="both"/>
        <w:rPr>
          <w:rStyle w:val="Hyperlink"/>
          <w:rFonts w:ascii="Palatino" w:hAnsi="Palatino"/>
        </w:rPr>
      </w:pPr>
      <w:r w:rsidRPr="00E117DC">
        <w:rPr>
          <w:rFonts w:ascii="Palatino" w:hAnsi="Palatino"/>
        </w:rPr>
        <w:t xml:space="preserve">Over the years, we’ve been fortunate to have people speak well about </w:t>
      </w:r>
      <w:hyperlink r:id="rId14" w:history="1">
        <w:r w:rsidRPr="00E117DC">
          <w:rPr>
            <w:rStyle w:val="Hyperlink"/>
            <w:rFonts w:ascii="Palatino" w:hAnsi="Palatino"/>
          </w:rPr>
          <w:t>The Memoir Network</w:t>
        </w:r>
      </w:hyperlink>
      <w:r w:rsidR="00B75F5D">
        <w:rPr>
          <w:rFonts w:ascii="Palatino" w:hAnsi="Palatino"/>
        </w:rPr>
        <w:t xml:space="preserve"> ab</w:t>
      </w:r>
      <w:r w:rsidRPr="00E117DC">
        <w:rPr>
          <w:rFonts w:ascii="Palatino" w:hAnsi="Palatino"/>
        </w:rPr>
        <w:t xml:space="preserve">out </w:t>
      </w:r>
      <w:hyperlink r:id="rId15" w:history="1">
        <w:r w:rsidRPr="00E117DC">
          <w:rPr>
            <w:rStyle w:val="Hyperlink"/>
            <w:rFonts w:ascii="Palatino" w:hAnsi="Palatino"/>
          </w:rPr>
          <w:t>Memoir Network products</w:t>
        </w:r>
      </w:hyperlink>
      <w:r w:rsidRPr="00E117DC">
        <w:rPr>
          <w:rFonts w:ascii="Palatino" w:hAnsi="Palatino"/>
        </w:rPr>
        <w:t xml:space="preserve"> and about </w:t>
      </w:r>
      <w:hyperlink r:id="rId16" w:history="1">
        <w:r w:rsidRPr="00E117DC">
          <w:rPr>
            <w:rStyle w:val="Hyperlink"/>
            <w:rFonts w:ascii="Palatino" w:hAnsi="Palatino"/>
          </w:rPr>
          <w:t>http://thememoirn</w:t>
        </w:r>
        <w:r w:rsidRPr="00E117DC">
          <w:rPr>
            <w:rStyle w:val="Hyperlink"/>
            <w:rFonts w:ascii="Palatino" w:hAnsi="Palatino"/>
          </w:rPr>
          <w:t>e</w:t>
        </w:r>
        <w:r w:rsidRPr="00E117DC">
          <w:rPr>
            <w:rStyle w:val="Hyperlink"/>
            <w:rFonts w:ascii="Palatino" w:hAnsi="Palatino"/>
          </w:rPr>
          <w:t>twork.com/about-us/denis-ledoux/</w:t>
        </w:r>
      </w:hyperlink>
      <w:r w:rsidRPr="00E117DC">
        <w:rPr>
          <w:rFonts w:ascii="Palatino" w:hAnsi="Palatino"/>
        </w:rPr>
        <w:fldChar w:fldCharType="begin"/>
      </w:r>
      <w:r w:rsidRPr="00E117DC">
        <w:rPr>
          <w:rFonts w:ascii="Palatino" w:hAnsi="Palatino"/>
        </w:rPr>
        <w:instrText>HYPERLINK "https://thememoirnetwork.com/about-us/denis-ledoux/"</w:instrText>
      </w:r>
      <w:r w:rsidRPr="00E117DC">
        <w:rPr>
          <w:rFonts w:ascii="Palatino" w:hAnsi="Palatino"/>
        </w:rPr>
      </w:r>
      <w:r w:rsidRPr="00E117DC">
        <w:rPr>
          <w:rFonts w:ascii="Palatino" w:hAnsi="Palatino"/>
        </w:rPr>
        <w:fldChar w:fldCharType="separate"/>
      </w:r>
      <w:r w:rsidRPr="00E117DC">
        <w:rPr>
          <w:rStyle w:val="Hyperlink"/>
          <w:rFonts w:ascii="Palatino" w:hAnsi="Palatino"/>
        </w:rPr>
        <w:t>Denis Ledoux</w:t>
      </w:r>
      <w:r w:rsidRPr="00E117DC">
        <w:rPr>
          <w:rStyle w:val="Hyperlink"/>
          <w:rFonts w:ascii="Palatino" w:hAnsi="Palatino"/>
          <w:highlight w:val="cyan"/>
        </w:rPr>
        <w:t xml:space="preserve"> </w:t>
      </w:r>
    </w:p>
    <w:p w14:paraId="352D2F8F" w14:textId="77777777" w:rsidR="00CD296F" w:rsidRPr="00E117DC" w:rsidRDefault="00CD296F" w:rsidP="00CD296F">
      <w:pPr>
        <w:widowControl w:val="0"/>
        <w:tabs>
          <w:tab w:val="left" w:pos="220"/>
          <w:tab w:val="left" w:pos="720"/>
        </w:tabs>
        <w:autoSpaceDE w:val="0"/>
        <w:autoSpaceDN w:val="0"/>
        <w:adjustRightInd w:val="0"/>
        <w:spacing w:beforeLines="100" w:before="240"/>
        <w:ind w:left="720"/>
        <w:jc w:val="both"/>
        <w:rPr>
          <w:rFonts w:ascii="Palatino" w:hAnsi="Palatino"/>
        </w:rPr>
      </w:pPr>
      <w:r w:rsidRPr="00E117DC">
        <w:rPr>
          <w:rFonts w:ascii="Palatino" w:hAnsi="Palatino"/>
        </w:rPr>
        <w:fldChar w:fldCharType="end"/>
      </w:r>
      <w:r w:rsidRPr="00E117DC">
        <w:rPr>
          <w:rFonts w:ascii="Palatino" w:hAnsi="Palatino"/>
        </w:rPr>
        <w:t>~ Time Magazine wrote of Denis in an article on memoir writing in April 1999: “Denis Ledoux has helped thousands of people get started writing their memoir.”</w:t>
      </w:r>
    </w:p>
    <w:p w14:paraId="21863E9E" w14:textId="77777777" w:rsidR="00CD296F" w:rsidRPr="00E117DC" w:rsidRDefault="00CD296F" w:rsidP="00CD296F">
      <w:pPr>
        <w:widowControl w:val="0"/>
        <w:tabs>
          <w:tab w:val="left" w:pos="220"/>
          <w:tab w:val="left" w:pos="720"/>
        </w:tabs>
        <w:autoSpaceDE w:val="0"/>
        <w:autoSpaceDN w:val="0"/>
        <w:adjustRightInd w:val="0"/>
        <w:spacing w:beforeLines="100" w:before="240"/>
        <w:ind w:left="720"/>
        <w:jc w:val="both"/>
        <w:rPr>
          <w:rFonts w:ascii="Palatino" w:hAnsi="Palatino"/>
        </w:rPr>
      </w:pPr>
      <w:r w:rsidRPr="00E117DC">
        <w:rPr>
          <w:rFonts w:ascii="Palatino" w:hAnsi="Palatino"/>
        </w:rPr>
        <w:t xml:space="preserve">~ The </w:t>
      </w:r>
      <w:r w:rsidRPr="00E117DC">
        <w:rPr>
          <w:rFonts w:ascii="Palatino" w:hAnsi="Palatino"/>
          <w:iCs/>
        </w:rPr>
        <w:t>Christian Science Monitor</w:t>
      </w:r>
      <w:r w:rsidRPr="00E117DC">
        <w:rPr>
          <w:rFonts w:ascii="Palatino" w:hAnsi="Palatino"/>
        </w:rPr>
        <w:t xml:space="preserve"> ran either roundups or feature articles on Denis. Three times.</w:t>
      </w:r>
    </w:p>
    <w:p w14:paraId="361CF9AF" w14:textId="77777777" w:rsidR="00CD296F" w:rsidRPr="00E117DC" w:rsidRDefault="00CD296F" w:rsidP="00CD296F">
      <w:pPr>
        <w:widowControl w:val="0"/>
        <w:tabs>
          <w:tab w:val="left" w:pos="220"/>
          <w:tab w:val="left" w:pos="720"/>
        </w:tabs>
        <w:autoSpaceDE w:val="0"/>
        <w:autoSpaceDN w:val="0"/>
        <w:adjustRightInd w:val="0"/>
        <w:spacing w:beforeLines="100" w:before="240"/>
        <w:ind w:left="720"/>
        <w:jc w:val="both"/>
        <w:rPr>
          <w:rFonts w:ascii="Palatino" w:hAnsi="Palatino"/>
        </w:rPr>
      </w:pPr>
      <w:r w:rsidRPr="00E117DC">
        <w:rPr>
          <w:rFonts w:ascii="Palatino" w:hAnsi="Palatino"/>
        </w:rPr>
        <w:t xml:space="preserve">~ His </w:t>
      </w:r>
      <w:r w:rsidRPr="00E117DC">
        <w:rPr>
          <w:rFonts w:ascii="Palatino" w:hAnsi="Palatino"/>
          <w:iCs/>
        </w:rPr>
        <w:t xml:space="preserve">Turning Memories </w:t>
      </w:r>
      <w:proofErr w:type="gramStart"/>
      <w:r w:rsidRPr="00E117DC">
        <w:rPr>
          <w:rFonts w:ascii="Palatino" w:hAnsi="Palatino"/>
          <w:iCs/>
        </w:rPr>
        <w:t>Into</w:t>
      </w:r>
      <w:proofErr w:type="gramEnd"/>
      <w:r w:rsidRPr="00E117DC">
        <w:rPr>
          <w:rFonts w:ascii="Palatino" w:hAnsi="Palatino"/>
          <w:iCs/>
        </w:rPr>
        <w:t xml:space="preserve"> Memoirs</w:t>
      </w:r>
      <w:r w:rsidRPr="00E117DC">
        <w:rPr>
          <w:rFonts w:ascii="Palatino" w:hAnsi="Palatino"/>
        </w:rPr>
        <w:t xml:space="preserve"> was deemed by </w:t>
      </w:r>
      <w:r w:rsidRPr="00E117DC">
        <w:rPr>
          <w:rFonts w:ascii="Palatino" w:hAnsi="Palatino"/>
          <w:iCs/>
        </w:rPr>
        <w:t>Booklist</w:t>
      </w:r>
      <w:r w:rsidRPr="00E117DC">
        <w:rPr>
          <w:rFonts w:ascii="Palatino" w:hAnsi="Palatino"/>
        </w:rPr>
        <w:t xml:space="preserve"> (the review medium of the American Library Association) as “very beneficial…helps writers get off to a great start.”</w:t>
      </w:r>
    </w:p>
    <w:p w14:paraId="10A37097" w14:textId="383A1549" w:rsidR="00CD296F" w:rsidRPr="00E117DC" w:rsidRDefault="00CD296F" w:rsidP="00CD296F">
      <w:pPr>
        <w:widowControl w:val="0"/>
        <w:tabs>
          <w:tab w:val="left" w:pos="220"/>
          <w:tab w:val="left" w:pos="720"/>
        </w:tabs>
        <w:autoSpaceDE w:val="0"/>
        <w:autoSpaceDN w:val="0"/>
        <w:adjustRightInd w:val="0"/>
        <w:spacing w:beforeLines="100" w:before="240"/>
        <w:ind w:left="720"/>
        <w:jc w:val="both"/>
        <w:rPr>
          <w:rFonts w:ascii="Palatino" w:hAnsi="Palatino"/>
        </w:rPr>
      </w:pPr>
      <w:r w:rsidRPr="00E117DC">
        <w:rPr>
          <w:rFonts w:ascii="Palatino" w:hAnsi="Palatino"/>
        </w:rPr>
        <w:t xml:space="preserve">~ Rhonda </w:t>
      </w:r>
      <w:proofErr w:type="spellStart"/>
      <w:r w:rsidRPr="00E117DC">
        <w:rPr>
          <w:rFonts w:ascii="Palatino" w:hAnsi="Palatino"/>
        </w:rPr>
        <w:t>Kanning</w:t>
      </w:r>
      <w:proofErr w:type="spellEnd"/>
      <w:r w:rsidRPr="00E117DC">
        <w:rPr>
          <w:rFonts w:ascii="Palatino" w:hAnsi="Palatino"/>
        </w:rPr>
        <w:t xml:space="preserve"> Anderson, co-founder of the early (and </w:t>
      </w:r>
      <w:r w:rsidR="00DF4B16">
        <w:rPr>
          <w:rFonts w:ascii="Palatino" w:hAnsi="Palatino"/>
        </w:rPr>
        <w:t xml:space="preserve">a </w:t>
      </w:r>
      <w:r w:rsidRPr="00E117DC">
        <w:rPr>
          <w:rFonts w:ascii="Palatino" w:hAnsi="Palatino"/>
        </w:rPr>
        <w:t xml:space="preserve">for long time) premier scrapbooking company, Creative Memories, said of his </w:t>
      </w:r>
      <w:r w:rsidRPr="00E117DC">
        <w:rPr>
          <w:rFonts w:ascii="Palatino" w:hAnsi="Palatino"/>
          <w:iCs/>
        </w:rPr>
        <w:t>Photo Scribe</w:t>
      </w:r>
      <w:r w:rsidRPr="00E117DC">
        <w:rPr>
          <w:rFonts w:ascii="Palatino" w:hAnsi="Palatino"/>
        </w:rPr>
        <w:t>: “</w:t>
      </w:r>
      <w:hyperlink r:id="rId17" w:history="1">
        <w:r w:rsidRPr="00E117DC">
          <w:rPr>
            <w:rStyle w:val="Hyperlink"/>
            <w:rFonts w:ascii="Palatino" w:hAnsi="Palatino"/>
            <w:iCs/>
          </w:rPr>
          <w:t>The Phot</w:t>
        </w:r>
        <w:r w:rsidRPr="00E117DC">
          <w:rPr>
            <w:rStyle w:val="Hyperlink"/>
            <w:rFonts w:ascii="Palatino" w:hAnsi="Palatino"/>
            <w:iCs/>
          </w:rPr>
          <w:t>o</w:t>
        </w:r>
        <w:r w:rsidRPr="00E117DC">
          <w:rPr>
            <w:rStyle w:val="Hyperlink"/>
            <w:rFonts w:ascii="Palatino" w:hAnsi="Palatino"/>
            <w:iCs/>
          </w:rPr>
          <w:t xml:space="preserve"> Scribe</w:t>
        </w:r>
      </w:hyperlink>
      <w:r w:rsidRPr="00E117DC">
        <w:rPr>
          <w:rFonts w:ascii="Palatino" w:hAnsi="Palatino"/>
        </w:rPr>
        <w:t xml:space="preserve"> has inspired me to a new level of photo-journaling. This practical step-by-st</w:t>
      </w:r>
      <w:r w:rsidR="00D406EE">
        <w:rPr>
          <w:rFonts w:ascii="Palatino" w:hAnsi="Palatino"/>
        </w:rPr>
        <w:t>e</w:t>
      </w:r>
      <w:r w:rsidRPr="00E117DC">
        <w:rPr>
          <w:rFonts w:ascii="Palatino" w:hAnsi="Palatino"/>
        </w:rPr>
        <w:t>p guide can enable anyone to discover the depth of their memories.”</w:t>
      </w:r>
    </w:p>
    <w:p w14:paraId="6923054E" w14:textId="68231B6B" w:rsidR="00CD296F" w:rsidRPr="00E117DC" w:rsidRDefault="00CD296F" w:rsidP="00CD296F">
      <w:pPr>
        <w:widowControl w:val="0"/>
        <w:tabs>
          <w:tab w:val="left" w:pos="220"/>
          <w:tab w:val="left" w:pos="720"/>
        </w:tabs>
        <w:autoSpaceDE w:val="0"/>
        <w:autoSpaceDN w:val="0"/>
        <w:adjustRightInd w:val="0"/>
        <w:spacing w:beforeLines="100" w:before="240"/>
        <w:ind w:left="720"/>
        <w:jc w:val="both"/>
        <w:rPr>
          <w:rFonts w:ascii="Palatino" w:hAnsi="Palatino"/>
        </w:rPr>
      </w:pPr>
      <w:r w:rsidRPr="00E117DC">
        <w:rPr>
          <w:rFonts w:ascii="Palatino" w:hAnsi="Palatino"/>
        </w:rPr>
        <w:t xml:space="preserve">~ </w:t>
      </w:r>
      <w:r w:rsidRPr="00E117DC">
        <w:rPr>
          <w:rFonts w:ascii="Palatino" w:hAnsi="Palatino"/>
          <w:iCs/>
        </w:rPr>
        <w:t>Bottomline Publications</w:t>
      </w:r>
      <w:r w:rsidRPr="00E117DC">
        <w:rPr>
          <w:rFonts w:ascii="Palatino" w:hAnsi="Palatino"/>
        </w:rPr>
        <w:t xml:space="preserve"> acknowledged Denis’s work (in two feature articles) as a memoir </w:t>
      </w:r>
      <w:hyperlink r:id="rId18" w:history="1">
        <w:r w:rsidRPr="00E117DC">
          <w:rPr>
            <w:rStyle w:val="Hyperlink"/>
            <w:rFonts w:ascii="Palatino" w:hAnsi="Palatino"/>
          </w:rPr>
          <w:t>gho</w:t>
        </w:r>
        <w:r w:rsidRPr="00E117DC">
          <w:rPr>
            <w:rStyle w:val="Hyperlink"/>
            <w:rFonts w:ascii="Palatino" w:hAnsi="Palatino"/>
          </w:rPr>
          <w:t>s</w:t>
        </w:r>
        <w:r w:rsidRPr="00E117DC">
          <w:rPr>
            <w:rStyle w:val="Hyperlink"/>
            <w:rFonts w:ascii="Palatino" w:hAnsi="Palatino"/>
          </w:rPr>
          <w:t>twriter</w:t>
        </w:r>
      </w:hyperlink>
      <w:r w:rsidRPr="00E117DC">
        <w:rPr>
          <w:rFonts w:ascii="Palatino" w:hAnsi="Palatino"/>
          <w:color w:val="386EFF"/>
          <w:u w:val="single" w:color="386EFF"/>
        </w:rPr>
        <w:t>,</w:t>
      </w:r>
      <w:r w:rsidR="00B75F5D" w:rsidRPr="00B75F5D">
        <w:rPr>
          <w:rFonts w:ascii="Palatino" w:hAnsi="Palatino"/>
          <w:color w:val="386EFF"/>
        </w:rPr>
        <w:t xml:space="preserve"> </w:t>
      </w:r>
      <w:r w:rsidR="00000000">
        <w:fldChar w:fldCharType="begin"/>
      </w:r>
      <w:r w:rsidR="00000000">
        <w:instrText>HYPERLINK "https://thememoirnetwork.com/memoir-writing-services/memoir-editing"</w:instrText>
      </w:r>
      <w:r w:rsidR="00000000">
        <w:fldChar w:fldCharType="separate"/>
      </w:r>
      <w:r w:rsidRPr="00E117DC">
        <w:rPr>
          <w:rStyle w:val="Hyperlink"/>
          <w:rFonts w:ascii="Palatino" w:hAnsi="Palatino"/>
        </w:rPr>
        <w:t>ed</w:t>
      </w:r>
      <w:r w:rsidRPr="00E117DC">
        <w:rPr>
          <w:rStyle w:val="Hyperlink"/>
          <w:rFonts w:ascii="Palatino" w:hAnsi="Palatino"/>
        </w:rPr>
        <w:t>i</w:t>
      </w:r>
      <w:r w:rsidRPr="00E117DC">
        <w:rPr>
          <w:rStyle w:val="Hyperlink"/>
          <w:rFonts w:ascii="Palatino" w:hAnsi="Palatino"/>
        </w:rPr>
        <w:t>tor</w:t>
      </w:r>
      <w:r w:rsidR="00000000">
        <w:rPr>
          <w:rStyle w:val="Hyperlink"/>
          <w:rFonts w:ascii="Palatino" w:hAnsi="Palatino"/>
        </w:rPr>
        <w:fldChar w:fldCharType="end"/>
      </w:r>
      <w:r w:rsidR="00DF4B16">
        <w:rPr>
          <w:rStyle w:val="Hyperlink"/>
          <w:rFonts w:ascii="Palatino" w:hAnsi="Palatino"/>
        </w:rPr>
        <w:t>,</w:t>
      </w:r>
      <w:r w:rsidRPr="00E117DC">
        <w:rPr>
          <w:rFonts w:ascii="Palatino" w:hAnsi="Palatino"/>
        </w:rPr>
        <w:t xml:space="preserve"> and </w:t>
      </w:r>
      <w:hyperlink r:id="rId19" w:history="1">
        <w:r w:rsidRPr="00E117DC">
          <w:rPr>
            <w:rStyle w:val="Hyperlink"/>
            <w:rFonts w:ascii="Palatino" w:hAnsi="Palatino"/>
          </w:rPr>
          <w:t>coa</w:t>
        </w:r>
        <w:r w:rsidRPr="00E117DC">
          <w:rPr>
            <w:rStyle w:val="Hyperlink"/>
            <w:rFonts w:ascii="Palatino" w:hAnsi="Palatino"/>
          </w:rPr>
          <w:t>c</w:t>
        </w:r>
        <w:r w:rsidRPr="00E117DC">
          <w:rPr>
            <w:rStyle w:val="Hyperlink"/>
            <w:rFonts w:ascii="Palatino" w:hAnsi="Palatino"/>
          </w:rPr>
          <w:t>h</w:t>
        </w:r>
      </w:hyperlink>
    </w:p>
    <w:p w14:paraId="7F8F60DE" w14:textId="77777777" w:rsidR="00CD296F" w:rsidRPr="00E117DC" w:rsidRDefault="00CD296F" w:rsidP="00CD296F">
      <w:pPr>
        <w:widowControl w:val="0"/>
        <w:tabs>
          <w:tab w:val="left" w:pos="220"/>
          <w:tab w:val="left" w:pos="720"/>
        </w:tabs>
        <w:autoSpaceDE w:val="0"/>
        <w:autoSpaceDN w:val="0"/>
        <w:adjustRightInd w:val="0"/>
        <w:spacing w:beforeLines="100" w:before="240"/>
        <w:ind w:left="720"/>
        <w:jc w:val="both"/>
        <w:rPr>
          <w:rFonts w:ascii="Palatino" w:hAnsi="Palatino"/>
        </w:rPr>
      </w:pPr>
      <w:r w:rsidRPr="00E117DC">
        <w:rPr>
          <w:rFonts w:ascii="Palatino" w:hAnsi="Palatino"/>
        </w:rPr>
        <w:t xml:space="preserve">~ The </w:t>
      </w:r>
      <w:r w:rsidRPr="00E117DC">
        <w:rPr>
          <w:rFonts w:ascii="Palatino" w:hAnsi="Palatino"/>
          <w:iCs/>
        </w:rPr>
        <w:t>Cincinnati Post</w:t>
      </w:r>
      <w:r w:rsidRPr="00E117DC">
        <w:rPr>
          <w:rFonts w:ascii="Palatino" w:hAnsi="Palatino"/>
        </w:rPr>
        <w:t xml:space="preserve"> praised </w:t>
      </w:r>
      <w:hyperlink r:id="rId20" w:history="1">
        <w:r w:rsidRPr="00E117DC">
          <w:rPr>
            <w:rStyle w:val="Hyperlink"/>
            <w:rFonts w:ascii="Palatino" w:hAnsi="Palatino"/>
            <w:iCs/>
          </w:rPr>
          <w:t>Turning M</w:t>
        </w:r>
        <w:r w:rsidRPr="00E117DC">
          <w:rPr>
            <w:rStyle w:val="Hyperlink"/>
            <w:rFonts w:ascii="Palatino" w:hAnsi="Palatino"/>
            <w:iCs/>
          </w:rPr>
          <w:t>e</w:t>
        </w:r>
        <w:r w:rsidRPr="00E117DC">
          <w:rPr>
            <w:rStyle w:val="Hyperlink"/>
            <w:rFonts w:ascii="Palatino" w:hAnsi="Palatino"/>
            <w:iCs/>
          </w:rPr>
          <w:t>mories Into Memoirs / A Handbook for Writing Lifestories</w:t>
        </w:r>
      </w:hyperlink>
      <w:r w:rsidRPr="00E117DC">
        <w:rPr>
          <w:rFonts w:ascii="Palatino" w:hAnsi="Palatino"/>
        </w:rPr>
        <w:t>: “…a step-by-step manual, lots of examples, a fine appendix and a detailed index, making it a useful reference over time.”</w:t>
      </w:r>
    </w:p>
    <w:p w14:paraId="3A841531" w14:textId="77777777" w:rsidR="00CD296F" w:rsidRPr="00E117DC" w:rsidRDefault="00CD296F" w:rsidP="00CD296F">
      <w:pPr>
        <w:widowControl w:val="0"/>
        <w:tabs>
          <w:tab w:val="left" w:pos="220"/>
          <w:tab w:val="left" w:pos="720"/>
        </w:tabs>
        <w:autoSpaceDE w:val="0"/>
        <w:autoSpaceDN w:val="0"/>
        <w:adjustRightInd w:val="0"/>
        <w:spacing w:beforeLines="100" w:before="240"/>
        <w:ind w:left="720"/>
        <w:jc w:val="both"/>
        <w:rPr>
          <w:rFonts w:ascii="Palatino" w:hAnsi="Palatino"/>
        </w:rPr>
      </w:pPr>
    </w:p>
    <w:p w14:paraId="782DCC0B" w14:textId="77777777" w:rsidR="00CD296F" w:rsidRPr="00E117DC" w:rsidRDefault="00CD296F" w:rsidP="00CD296F">
      <w:pPr>
        <w:pStyle w:val="Centeredspace"/>
        <w:spacing w:beforeLines="100" w:before="240" w:after="0"/>
        <w:jc w:val="both"/>
        <w:rPr>
          <w:rFonts w:ascii="Palatino" w:hAnsi="Palatino"/>
          <w:noProof w:val="0"/>
          <w:szCs w:val="24"/>
        </w:rPr>
      </w:pPr>
      <w:r w:rsidRPr="00E117DC">
        <w:rPr>
          <w:rFonts w:ascii="Palatino" w:hAnsi="Palatino"/>
          <w:noProof w:val="0"/>
          <w:szCs w:val="24"/>
        </w:rPr>
        <w:t>III.</w:t>
      </w:r>
    </w:p>
    <w:p w14:paraId="0FF9BAA2" w14:textId="77777777" w:rsidR="00CD296F" w:rsidRPr="00E117DC" w:rsidRDefault="00CD296F" w:rsidP="00CD296F">
      <w:pPr>
        <w:spacing w:beforeLines="100" w:before="240"/>
        <w:jc w:val="both"/>
        <w:outlineLvl w:val="0"/>
        <w:rPr>
          <w:rFonts w:ascii="Palatino" w:hAnsi="Palatino"/>
        </w:rPr>
      </w:pPr>
      <w:r w:rsidRPr="00E117DC">
        <w:rPr>
          <w:rFonts w:ascii="Palatino" w:hAnsi="Palatino"/>
        </w:rPr>
        <w:t>Denis has been interviewed on a variety of radio stations in cities as far flung as Boston, Philadelphia, Chicago, Los Angeles, Seattle, and Montréal.</w:t>
      </w:r>
    </w:p>
    <w:p w14:paraId="7A799D68" w14:textId="77777777" w:rsidR="00CD296F" w:rsidRPr="00E117DC" w:rsidRDefault="00CD296F" w:rsidP="00CD296F">
      <w:pPr>
        <w:spacing w:beforeLines="100" w:before="240"/>
        <w:jc w:val="both"/>
        <w:outlineLvl w:val="0"/>
        <w:rPr>
          <w:rFonts w:ascii="Palatino" w:hAnsi="Palatino"/>
        </w:rPr>
      </w:pPr>
    </w:p>
    <w:p w14:paraId="2698A6B4" w14:textId="625C9D09" w:rsidR="001A2A92" w:rsidRDefault="00CD296F" w:rsidP="00CD296F">
      <w:pPr>
        <w:spacing w:beforeLines="100" w:before="240"/>
        <w:jc w:val="both"/>
        <w:outlineLvl w:val="0"/>
        <w:rPr>
          <w:rFonts w:ascii="Palatino" w:hAnsi="Palatino"/>
        </w:rPr>
      </w:pPr>
      <w:r w:rsidRPr="00E117DC">
        <w:rPr>
          <w:rFonts w:ascii="Palatino" w:hAnsi="Palatino"/>
        </w:rPr>
        <w:t>He has been interviewed by NPR affiliates as well as Radio Canada.</w:t>
      </w:r>
    </w:p>
    <w:p w14:paraId="16015FDA" w14:textId="77777777" w:rsidR="001A2A92" w:rsidRDefault="001A2A92">
      <w:pPr>
        <w:rPr>
          <w:rFonts w:ascii="Palatino" w:hAnsi="Palatino"/>
        </w:rPr>
      </w:pPr>
      <w:r>
        <w:rPr>
          <w:rFonts w:ascii="Palatino" w:hAnsi="Palatino"/>
        </w:rPr>
        <w:br w:type="page"/>
      </w:r>
    </w:p>
    <w:p w14:paraId="7E5D7699" w14:textId="77777777" w:rsidR="001A2A92" w:rsidRDefault="001A2A92" w:rsidP="001A2A92">
      <w:pPr>
        <w:pStyle w:val="Header"/>
        <w:tabs>
          <w:tab w:val="clear" w:pos="8640"/>
          <w:tab w:val="right" w:pos="8730"/>
        </w:tabs>
        <w:ind w:right="-90"/>
        <w:jc w:val="center"/>
        <w:rPr>
          <w:rFonts w:ascii="Garamond" w:hAnsi="Garamond"/>
          <w:color w:val="000080"/>
          <w:spacing w:val="60"/>
          <w:w w:val="120"/>
          <w:sz w:val="72"/>
        </w:rPr>
      </w:pPr>
      <w:r>
        <w:rPr>
          <w:rFonts w:ascii="Garamond" w:hAnsi="Garamond"/>
          <w:color w:val="000080"/>
          <w:spacing w:val="60"/>
          <w:w w:val="120"/>
          <w:sz w:val="72"/>
        </w:rPr>
        <w:lastRenderedPageBreak/>
        <w:t>Soleil Press</w:t>
      </w:r>
    </w:p>
    <w:p w14:paraId="629BC57D" w14:textId="77777777" w:rsidR="001A2A92" w:rsidRPr="00587E62" w:rsidRDefault="001A2A92" w:rsidP="001A2A92">
      <w:pPr>
        <w:pStyle w:val="Footer"/>
        <w:jc w:val="center"/>
        <w:rPr>
          <w:rFonts w:ascii="Goudy Old Style" w:hAnsi="Goudy Old Style"/>
          <w:color w:val="1F497D" w:themeColor="text2"/>
          <w:sz w:val="22"/>
          <w:szCs w:val="22"/>
        </w:rPr>
      </w:pPr>
      <w:r w:rsidRPr="003C037E">
        <w:rPr>
          <w:rFonts w:ascii="Garamond" w:hAnsi="Garamond"/>
          <w:color w:val="1F497D" w:themeColor="text2"/>
          <w:sz w:val="22"/>
          <w:szCs w:val="22"/>
        </w:rPr>
        <w:t xml:space="preserve">95 Gould Road Lisbon Falls, ME </w:t>
      </w:r>
      <w:proofErr w:type="gramStart"/>
      <w:r w:rsidRPr="003C037E">
        <w:rPr>
          <w:rFonts w:ascii="Garamond" w:hAnsi="Garamond"/>
          <w:color w:val="1F497D" w:themeColor="text2"/>
          <w:sz w:val="22"/>
          <w:szCs w:val="22"/>
        </w:rPr>
        <w:t>04252</w:t>
      </w:r>
      <w:r w:rsidRPr="003C037E">
        <w:rPr>
          <w:rFonts w:ascii="Goudy Old Style" w:hAnsi="Goudy Old Style"/>
          <w:color w:val="1F497D" w:themeColor="text2"/>
          <w:sz w:val="22"/>
          <w:szCs w:val="22"/>
        </w:rPr>
        <w:t xml:space="preserve">  </w:t>
      </w:r>
      <w:r w:rsidRPr="003C037E">
        <w:rPr>
          <w:rFonts w:ascii="Wingdings" w:hAnsi="Wingdings"/>
          <w:color w:val="1F497D" w:themeColor="text2"/>
          <w:sz w:val="16"/>
        </w:rPr>
        <w:t></w:t>
      </w:r>
      <w:proofErr w:type="gramEnd"/>
      <w:r w:rsidRPr="003C037E">
        <w:rPr>
          <w:rFonts w:ascii="Goudy Old Style" w:hAnsi="Goudy Old Style"/>
          <w:color w:val="1F497D" w:themeColor="text2"/>
          <w:sz w:val="22"/>
          <w:szCs w:val="22"/>
        </w:rPr>
        <w:t xml:space="preserve"> </w:t>
      </w:r>
      <w:r w:rsidRPr="003C037E">
        <w:rPr>
          <w:rFonts w:ascii="Garamond" w:hAnsi="Garamond"/>
          <w:color w:val="1F497D" w:themeColor="text2"/>
          <w:sz w:val="22"/>
          <w:szCs w:val="22"/>
        </w:rPr>
        <w:t xml:space="preserve">207-353-5454 </w:t>
      </w:r>
      <w:r w:rsidRPr="003C037E">
        <w:rPr>
          <w:rFonts w:ascii="Wingdings" w:hAnsi="Wingdings"/>
          <w:color w:val="1F497D" w:themeColor="text2"/>
          <w:sz w:val="16"/>
        </w:rPr>
        <w:t></w:t>
      </w:r>
      <w:r w:rsidRPr="003C037E">
        <w:rPr>
          <w:rFonts w:ascii="Goudy Old Style" w:hAnsi="Goudy Old Style"/>
          <w:color w:val="1F497D" w:themeColor="text2"/>
          <w:sz w:val="22"/>
          <w:szCs w:val="22"/>
        </w:rPr>
        <w:t></w:t>
      </w:r>
      <w:r>
        <w:rPr>
          <w:rFonts w:ascii="Garamond" w:hAnsi="Garamond"/>
          <w:color w:val="1F497D" w:themeColor="text2"/>
          <w:sz w:val="22"/>
          <w:szCs w:val="22"/>
        </w:rPr>
        <w:t>www.thememoirnetw</w:t>
      </w:r>
      <w:r w:rsidRPr="003C037E">
        <w:rPr>
          <w:rFonts w:ascii="Garamond" w:hAnsi="Garamond"/>
          <w:color w:val="1F497D" w:themeColor="text2"/>
          <w:sz w:val="22"/>
          <w:szCs w:val="22"/>
        </w:rPr>
        <w:t>ork.com</w:t>
      </w:r>
    </w:p>
    <w:p w14:paraId="0CF43AA2" w14:textId="77777777" w:rsidR="001A2A92" w:rsidRDefault="001A2A92" w:rsidP="001A2A92">
      <w:pPr>
        <w:widowControl w:val="0"/>
        <w:autoSpaceDE w:val="0"/>
        <w:autoSpaceDN w:val="0"/>
        <w:adjustRightInd w:val="0"/>
        <w:spacing w:beforeLines="100" w:before="240"/>
        <w:rPr>
          <w:rFonts w:ascii="Palatino" w:hAnsi="Palatino" w:cs="TimesNewRomanPSMT"/>
          <w:sz w:val="44"/>
          <w:szCs w:val="44"/>
        </w:rPr>
      </w:pPr>
    </w:p>
    <w:p w14:paraId="7EC97833" w14:textId="77777777" w:rsidR="001A2A92" w:rsidRPr="00356F95" w:rsidRDefault="001A2A92" w:rsidP="001A2A92">
      <w:pPr>
        <w:widowControl w:val="0"/>
        <w:autoSpaceDE w:val="0"/>
        <w:autoSpaceDN w:val="0"/>
        <w:adjustRightInd w:val="0"/>
        <w:spacing w:line="280" w:lineRule="atLeast"/>
        <w:jc w:val="center"/>
        <w:rPr>
          <w:rFonts w:ascii="Times Roman" w:hAnsi="Times Roman" w:cs="Times Roman"/>
          <w:color w:val="000000"/>
          <w:sz w:val="36"/>
          <w:szCs w:val="36"/>
        </w:rPr>
      </w:pPr>
      <w:r w:rsidRPr="00356F95">
        <w:rPr>
          <w:rFonts w:ascii="Times Roman" w:hAnsi="Times Roman" w:cs="Times Roman"/>
          <w:color w:val="000000"/>
          <w:sz w:val="36"/>
          <w:szCs w:val="36"/>
        </w:rPr>
        <w:t>Interview with Denis Ledoux</w:t>
      </w:r>
    </w:p>
    <w:p w14:paraId="12153790" w14:textId="77777777" w:rsidR="001A2A92" w:rsidRPr="0022053F" w:rsidRDefault="001A2A92" w:rsidP="001A2A92">
      <w:pPr>
        <w:widowControl w:val="0"/>
        <w:autoSpaceDE w:val="0"/>
        <w:autoSpaceDN w:val="0"/>
        <w:adjustRightInd w:val="0"/>
        <w:spacing w:line="280" w:lineRule="atLeast"/>
        <w:jc w:val="center"/>
        <w:rPr>
          <w:rFonts w:ascii="Times Roman" w:hAnsi="Times Roman" w:cs="Times Roman"/>
          <w:i/>
          <w:color w:val="000000"/>
          <w:sz w:val="36"/>
          <w:szCs w:val="36"/>
        </w:rPr>
      </w:pPr>
      <w:r w:rsidRPr="0022053F">
        <w:rPr>
          <w:rFonts w:ascii="Times Roman" w:hAnsi="Times Roman" w:cs="Times Roman"/>
          <w:i/>
          <w:color w:val="000000"/>
          <w:sz w:val="36"/>
          <w:szCs w:val="36"/>
        </w:rPr>
        <w:t>French Boy / A 1950s Franco-American Childhood</w:t>
      </w:r>
    </w:p>
    <w:p w14:paraId="53014CAE" w14:textId="77777777" w:rsidR="001A2A92" w:rsidRDefault="001A2A92" w:rsidP="001A2A92">
      <w:pPr>
        <w:widowControl w:val="0"/>
        <w:autoSpaceDE w:val="0"/>
        <w:autoSpaceDN w:val="0"/>
        <w:adjustRightInd w:val="0"/>
        <w:spacing w:line="280" w:lineRule="atLeast"/>
        <w:rPr>
          <w:rFonts w:ascii="Times Roman" w:hAnsi="Times Roman" w:cs="Times Roman"/>
          <w:color w:val="000000"/>
        </w:rPr>
      </w:pPr>
    </w:p>
    <w:p w14:paraId="73E77FFB" w14:textId="77777777" w:rsidR="001A2A92" w:rsidRDefault="001A2A92" w:rsidP="001A2A92">
      <w:pPr>
        <w:widowControl w:val="0"/>
        <w:autoSpaceDE w:val="0"/>
        <w:autoSpaceDN w:val="0"/>
        <w:adjustRightInd w:val="0"/>
        <w:spacing w:line="280" w:lineRule="atLeast"/>
        <w:rPr>
          <w:rFonts w:ascii="Times Roman" w:hAnsi="Times Roman" w:cs="Times Roman"/>
          <w:color w:val="000000"/>
        </w:rPr>
      </w:pPr>
    </w:p>
    <w:p w14:paraId="68904851" w14:textId="77777777" w:rsidR="00DF32B6" w:rsidRPr="00C4696B" w:rsidRDefault="00DF32B6" w:rsidP="00DF32B6">
      <w:pPr>
        <w:widowControl w:val="0"/>
        <w:autoSpaceDE w:val="0"/>
        <w:autoSpaceDN w:val="0"/>
        <w:adjustRightInd w:val="0"/>
        <w:spacing w:line="280" w:lineRule="atLeast"/>
        <w:rPr>
          <w:rFonts w:ascii="Times Roman" w:hAnsi="Times Roman" w:cs="Times Roman"/>
          <w:b/>
          <w:color w:val="000000"/>
        </w:rPr>
      </w:pPr>
      <w:r>
        <w:rPr>
          <w:rFonts w:ascii="Times Roman" w:hAnsi="Times Roman" w:cs="Times Roman"/>
          <w:b/>
          <w:color w:val="000000"/>
        </w:rPr>
        <w:t>Q</w:t>
      </w:r>
      <w:r w:rsidRPr="00C4696B">
        <w:rPr>
          <w:rFonts w:ascii="Times Roman" w:hAnsi="Times Roman" w:cs="Times Roman"/>
          <w:b/>
          <w:color w:val="000000"/>
        </w:rPr>
        <w:t xml:space="preserve">. </w:t>
      </w:r>
      <w:r w:rsidRPr="004A6A3B">
        <w:rPr>
          <w:rFonts w:ascii="Times Roman" w:hAnsi="Times Roman" w:cs="Times Roman"/>
          <w:b/>
          <w:color w:val="000000"/>
        </w:rPr>
        <w:t>Can you tell our readers what French Boy is about and why you were impelled to write your book? What was driving you to spend the time, energy, and money to get this book out into the world?</w:t>
      </w:r>
    </w:p>
    <w:p w14:paraId="02333B13" w14:textId="77777777" w:rsidR="00DF32B6" w:rsidRDefault="00DF32B6" w:rsidP="00DF32B6">
      <w:pPr>
        <w:widowControl w:val="0"/>
        <w:autoSpaceDE w:val="0"/>
        <w:autoSpaceDN w:val="0"/>
        <w:adjustRightInd w:val="0"/>
        <w:spacing w:line="280" w:lineRule="atLeast"/>
        <w:rPr>
          <w:rFonts w:ascii="Times Roman" w:hAnsi="Times Roman" w:cs="Times Roman"/>
          <w:color w:val="000000"/>
        </w:rPr>
      </w:pPr>
    </w:p>
    <w:p w14:paraId="026DEDBF" w14:textId="77777777" w:rsidR="00DF32B6" w:rsidRPr="00356F95" w:rsidRDefault="00DF32B6" w:rsidP="00DF32B6">
      <w:pPr>
        <w:widowControl w:val="0"/>
        <w:autoSpaceDE w:val="0"/>
        <w:autoSpaceDN w:val="0"/>
        <w:adjustRightInd w:val="0"/>
        <w:spacing w:line="280" w:lineRule="atLeast"/>
        <w:rPr>
          <w:rFonts w:ascii="Times Roman" w:hAnsi="Times Roman" w:cs="Times Roman"/>
          <w:color w:val="000000"/>
        </w:rPr>
      </w:pPr>
      <w:r>
        <w:rPr>
          <w:rFonts w:ascii="Times Roman" w:hAnsi="Times Roman" w:cs="Times Roman"/>
          <w:color w:val="000000"/>
        </w:rPr>
        <w:t xml:space="preserve">A. </w:t>
      </w:r>
      <w:r w:rsidRPr="004A6A3B">
        <w:rPr>
          <w:rFonts w:ascii="Times Roman" w:hAnsi="Times Roman" w:cs="Times Roman"/>
          <w:color w:val="000000"/>
        </w:rPr>
        <w:t>I wrote impelled by a strong desire to record the life of my community—the Francophone Canadian-American community of New England. This is a book about life in Franco-America in the 1950s. It uses my life as an organizing principle. A good memoir is not only about the individual who is its presenting subject but it is about something bigger, about some whole that the memoir subject is part of. I want to celebrate our experience. I do not want the world to forget we were here</w:t>
      </w:r>
      <w:r>
        <w:rPr>
          <w:rFonts w:ascii="Times Roman" w:hAnsi="Times Roman" w:cs="Times Roman"/>
          <w:color w:val="000000"/>
        </w:rPr>
        <w:t>.</w:t>
      </w:r>
    </w:p>
    <w:p w14:paraId="14E00B8E" w14:textId="77777777" w:rsidR="001A2A92" w:rsidRDefault="001A2A92" w:rsidP="001A2A92">
      <w:pPr>
        <w:widowControl w:val="0"/>
        <w:autoSpaceDE w:val="0"/>
        <w:autoSpaceDN w:val="0"/>
        <w:adjustRightInd w:val="0"/>
        <w:spacing w:line="280" w:lineRule="atLeast"/>
        <w:rPr>
          <w:rFonts w:ascii="Times Roman" w:hAnsi="Times Roman" w:cs="Times Roman"/>
          <w:i/>
          <w:iCs/>
          <w:color w:val="000000"/>
        </w:rPr>
      </w:pPr>
    </w:p>
    <w:p w14:paraId="735FC340" w14:textId="77777777" w:rsidR="00DF32B6" w:rsidRPr="00C4696B" w:rsidRDefault="00DF32B6" w:rsidP="00DF32B6">
      <w:pPr>
        <w:widowControl w:val="0"/>
        <w:autoSpaceDE w:val="0"/>
        <w:autoSpaceDN w:val="0"/>
        <w:adjustRightInd w:val="0"/>
        <w:spacing w:line="280" w:lineRule="atLeast"/>
        <w:rPr>
          <w:rFonts w:ascii="Times Roman" w:hAnsi="Times Roman" w:cs="Times Roman"/>
          <w:b/>
          <w:color w:val="000000"/>
        </w:rPr>
      </w:pPr>
      <w:r>
        <w:rPr>
          <w:rFonts w:ascii="Times Roman" w:hAnsi="Times Roman" w:cs="Times Roman"/>
          <w:b/>
          <w:color w:val="000000"/>
        </w:rPr>
        <w:t>Q</w:t>
      </w:r>
      <w:r w:rsidRPr="00C4696B">
        <w:rPr>
          <w:rFonts w:ascii="Times Roman" w:hAnsi="Times Roman" w:cs="Times Roman"/>
          <w:b/>
          <w:color w:val="000000"/>
        </w:rPr>
        <w:t xml:space="preserve">. </w:t>
      </w:r>
      <w:r w:rsidRPr="004A6A3B">
        <w:rPr>
          <w:rFonts w:ascii="Times Roman" w:hAnsi="Times Roman" w:cs="Times Roman"/>
          <w:b/>
          <w:color w:val="000000"/>
        </w:rPr>
        <w:t>Can you tell us how long it took from the time you conceived the book to the time you had it published? How many years did you spend in active writing? Were there long breaks in between active writing periods? If so, what happened to get you writing again?</w:t>
      </w:r>
    </w:p>
    <w:p w14:paraId="3BD27559" w14:textId="77777777" w:rsidR="00DF32B6" w:rsidRDefault="00DF32B6" w:rsidP="00DF32B6">
      <w:pPr>
        <w:widowControl w:val="0"/>
        <w:autoSpaceDE w:val="0"/>
        <w:autoSpaceDN w:val="0"/>
        <w:adjustRightInd w:val="0"/>
        <w:spacing w:line="280" w:lineRule="atLeast"/>
        <w:rPr>
          <w:rFonts w:ascii="Times Roman" w:hAnsi="Times Roman" w:cs="Times Roman"/>
          <w:color w:val="000000"/>
        </w:rPr>
      </w:pPr>
    </w:p>
    <w:p w14:paraId="13EC9DFE" w14:textId="77777777" w:rsidR="00DF32B6" w:rsidRDefault="00DF32B6" w:rsidP="00DF32B6">
      <w:pPr>
        <w:widowControl w:val="0"/>
        <w:autoSpaceDE w:val="0"/>
        <w:autoSpaceDN w:val="0"/>
        <w:adjustRightInd w:val="0"/>
        <w:spacing w:line="280" w:lineRule="atLeast"/>
        <w:rPr>
          <w:rFonts w:ascii="Times Roman" w:hAnsi="Times Roman" w:cs="Times Roman"/>
          <w:color w:val="000000"/>
        </w:rPr>
      </w:pPr>
      <w:r>
        <w:rPr>
          <w:rFonts w:ascii="Times Roman" w:hAnsi="Times Roman" w:cs="Times Roman"/>
          <w:color w:val="000000"/>
        </w:rPr>
        <w:t xml:space="preserve">A. </w:t>
      </w:r>
      <w:r w:rsidRPr="004A6A3B">
        <w:rPr>
          <w:rFonts w:ascii="Times Roman" w:hAnsi="Times Roman" w:cs="Times Roman"/>
          <w:color w:val="000000"/>
        </w:rPr>
        <w:t>Perhaps as have many writers, I had written parts of this book over the years—vignettes and stories. Some had appeared on my blog while many were stored in my computer documents. About two years ago, I collated these pieces, made lists of what I felt was important to write about, and began earnest on a daily basis. Of course, there were breaks, but I always knew I would return to write the missing stories into the book. It was important to me to produce a finished memoir. I never had any doubt I would persevere.</w:t>
      </w:r>
    </w:p>
    <w:p w14:paraId="614E2029" w14:textId="77777777" w:rsidR="001A2A92" w:rsidRDefault="001A2A92" w:rsidP="001A2A92">
      <w:pPr>
        <w:widowControl w:val="0"/>
        <w:autoSpaceDE w:val="0"/>
        <w:autoSpaceDN w:val="0"/>
        <w:adjustRightInd w:val="0"/>
        <w:spacing w:line="280" w:lineRule="atLeast"/>
        <w:rPr>
          <w:rFonts w:ascii="Times Roman" w:hAnsi="Times Roman" w:cs="Times Roman"/>
          <w:color w:val="000000"/>
        </w:rPr>
      </w:pPr>
    </w:p>
    <w:p w14:paraId="08B126F0" w14:textId="77777777" w:rsidR="00DF32B6" w:rsidRDefault="00DF32B6" w:rsidP="00DF32B6">
      <w:pPr>
        <w:widowControl w:val="0"/>
        <w:autoSpaceDE w:val="0"/>
        <w:autoSpaceDN w:val="0"/>
        <w:adjustRightInd w:val="0"/>
        <w:spacing w:line="280" w:lineRule="atLeast"/>
        <w:rPr>
          <w:rFonts w:ascii="Times Roman" w:hAnsi="Times Roman" w:cs="Times Roman"/>
          <w:b/>
          <w:color w:val="000000"/>
        </w:rPr>
      </w:pPr>
      <w:r>
        <w:rPr>
          <w:rFonts w:ascii="Times Roman" w:hAnsi="Times Roman" w:cs="Times Roman"/>
          <w:b/>
          <w:color w:val="000000"/>
        </w:rPr>
        <w:t>Q</w:t>
      </w:r>
      <w:r w:rsidRPr="00C4696B">
        <w:rPr>
          <w:rFonts w:ascii="Times Roman" w:hAnsi="Times Roman" w:cs="Times Roman"/>
          <w:b/>
          <w:color w:val="000000"/>
        </w:rPr>
        <w:t xml:space="preserve">. </w:t>
      </w:r>
      <w:r w:rsidRPr="004A6A3B">
        <w:rPr>
          <w:rFonts w:ascii="Times Roman" w:hAnsi="Times Roman" w:cs="Times Roman"/>
          <w:b/>
          <w:color w:val="000000"/>
        </w:rPr>
        <w:t>You must have had periods in which you were discouraged or at least less enthusiastic. Can you tell us about how you kept yourself going? What worked for you?</w:t>
      </w:r>
    </w:p>
    <w:p w14:paraId="0F2F83E8" w14:textId="77777777" w:rsidR="00DF32B6" w:rsidRDefault="00DF32B6" w:rsidP="00DF32B6">
      <w:pPr>
        <w:widowControl w:val="0"/>
        <w:autoSpaceDE w:val="0"/>
        <w:autoSpaceDN w:val="0"/>
        <w:adjustRightInd w:val="0"/>
        <w:spacing w:line="280" w:lineRule="atLeast"/>
        <w:rPr>
          <w:rFonts w:ascii="Times Roman" w:hAnsi="Times Roman" w:cs="Times Roman"/>
          <w:color w:val="000000"/>
        </w:rPr>
      </w:pPr>
    </w:p>
    <w:p w14:paraId="2CE41008" w14:textId="77777777" w:rsidR="00DF32B6" w:rsidRDefault="00DF32B6" w:rsidP="00DF32B6">
      <w:pPr>
        <w:widowControl w:val="0"/>
        <w:autoSpaceDE w:val="0"/>
        <w:autoSpaceDN w:val="0"/>
        <w:adjustRightInd w:val="0"/>
        <w:spacing w:line="280" w:lineRule="atLeast"/>
        <w:rPr>
          <w:rFonts w:ascii="Times Roman" w:hAnsi="Times Roman" w:cs="Times Roman"/>
          <w:color w:val="000000"/>
        </w:rPr>
      </w:pPr>
      <w:r>
        <w:rPr>
          <w:rFonts w:ascii="Times Roman" w:hAnsi="Times Roman" w:cs="Times Roman"/>
          <w:color w:val="000000"/>
        </w:rPr>
        <w:t xml:space="preserve">A. </w:t>
      </w:r>
      <w:r w:rsidRPr="004A6A3B">
        <w:rPr>
          <w:rFonts w:ascii="Times Roman" w:hAnsi="Times Roman" w:cs="Times Roman"/>
          <w:color w:val="000000"/>
        </w:rPr>
        <w:t>Actually, there weren't any discouraging times. I am a writer of many years and I just set myself to the task. There certainly were times when I wondered if the memoir was "good enough" but never a time when I thought of abandoning it. Questions about its quality just stimulated me to make the story better organized or better articulated. I kept asking myself, "What do I really mean to write here and am I writing it in a way the reader will understand?"</w:t>
      </w:r>
    </w:p>
    <w:p w14:paraId="6244B54F" w14:textId="77777777" w:rsidR="001A2A92" w:rsidRDefault="001A2A92" w:rsidP="001A2A92">
      <w:pPr>
        <w:widowControl w:val="0"/>
        <w:autoSpaceDE w:val="0"/>
        <w:autoSpaceDN w:val="0"/>
        <w:adjustRightInd w:val="0"/>
        <w:spacing w:line="280" w:lineRule="atLeast"/>
        <w:rPr>
          <w:rFonts w:ascii="Times Roman" w:hAnsi="Times Roman" w:cs="Times Roman"/>
          <w:color w:val="000000"/>
        </w:rPr>
      </w:pPr>
    </w:p>
    <w:p w14:paraId="26D9BE44" w14:textId="77777777" w:rsidR="00DF32B6" w:rsidRDefault="00DF32B6" w:rsidP="00DF32B6">
      <w:pPr>
        <w:widowControl w:val="0"/>
        <w:autoSpaceDE w:val="0"/>
        <w:autoSpaceDN w:val="0"/>
        <w:adjustRightInd w:val="0"/>
        <w:spacing w:line="280" w:lineRule="atLeast"/>
        <w:rPr>
          <w:rFonts w:ascii="Times Roman" w:hAnsi="Times Roman" w:cs="Times Roman"/>
          <w:b/>
          <w:color w:val="000000"/>
        </w:rPr>
      </w:pPr>
      <w:r>
        <w:rPr>
          <w:rFonts w:ascii="Times Roman" w:hAnsi="Times Roman" w:cs="Times Roman"/>
          <w:b/>
          <w:color w:val="000000"/>
        </w:rPr>
        <w:lastRenderedPageBreak/>
        <w:t>Q</w:t>
      </w:r>
      <w:r w:rsidRPr="00C4696B">
        <w:rPr>
          <w:rFonts w:ascii="Times Roman" w:hAnsi="Times Roman" w:cs="Times Roman"/>
          <w:b/>
          <w:color w:val="000000"/>
        </w:rPr>
        <w:t xml:space="preserve">. </w:t>
      </w:r>
      <w:r w:rsidRPr="004A6A3B">
        <w:rPr>
          <w:rFonts w:ascii="Times Roman" w:hAnsi="Times Roman" w:cs="Times Roman"/>
          <w:b/>
          <w:color w:val="000000"/>
        </w:rPr>
        <w:t>Tell us what the theme of your book is. How did you come upon this theme? Do you feel you were successful in getting your theme across to the reader?</w:t>
      </w:r>
    </w:p>
    <w:p w14:paraId="0A65054E" w14:textId="77777777" w:rsidR="00DF32B6" w:rsidRDefault="00DF32B6" w:rsidP="00DF32B6">
      <w:pPr>
        <w:widowControl w:val="0"/>
        <w:autoSpaceDE w:val="0"/>
        <w:autoSpaceDN w:val="0"/>
        <w:adjustRightInd w:val="0"/>
        <w:spacing w:line="280" w:lineRule="atLeast"/>
        <w:rPr>
          <w:rFonts w:ascii="Times Roman" w:hAnsi="Times Roman" w:cs="Times Roman"/>
          <w:color w:val="000000"/>
        </w:rPr>
      </w:pPr>
    </w:p>
    <w:p w14:paraId="60894991" w14:textId="77777777" w:rsidR="00DF32B6" w:rsidRPr="004A6A3B" w:rsidRDefault="00DF32B6" w:rsidP="00DF32B6">
      <w:pPr>
        <w:widowControl w:val="0"/>
        <w:autoSpaceDE w:val="0"/>
        <w:autoSpaceDN w:val="0"/>
        <w:adjustRightInd w:val="0"/>
        <w:spacing w:line="280" w:lineRule="atLeast"/>
        <w:rPr>
          <w:rFonts w:ascii="Times Roman" w:hAnsi="Times Roman" w:cs="Times Roman"/>
          <w:color w:val="000000"/>
        </w:rPr>
      </w:pPr>
      <w:r>
        <w:rPr>
          <w:rFonts w:ascii="Times Roman" w:hAnsi="Times Roman" w:cs="Times Roman"/>
          <w:color w:val="000000"/>
        </w:rPr>
        <w:t xml:space="preserve">A. </w:t>
      </w:r>
      <w:r w:rsidRPr="004A6A3B">
        <w:rPr>
          <w:rFonts w:ascii="Times Roman" w:hAnsi="Times Roman" w:cs="Times Roman"/>
          <w:color w:val="000000"/>
        </w:rPr>
        <w:t xml:space="preserve">Theme, of course, is the soul of your writing. You could say character, action, and setting </w:t>
      </w:r>
      <w:proofErr w:type="gramStart"/>
      <w:r w:rsidRPr="004A6A3B">
        <w:rPr>
          <w:rFonts w:ascii="Times Roman" w:hAnsi="Times Roman" w:cs="Times Roman"/>
          <w:color w:val="000000"/>
        </w:rPr>
        <w:t>are</w:t>
      </w:r>
      <w:proofErr w:type="gramEnd"/>
      <w:r w:rsidRPr="004A6A3B">
        <w:rPr>
          <w:rFonts w:ascii="Times Roman" w:hAnsi="Times Roman" w:cs="Times Roman"/>
          <w:color w:val="000000"/>
        </w:rPr>
        <w:t xml:space="preserve"> the body of the memoir. The body needs a soul to animate it: that's the theme.</w:t>
      </w:r>
    </w:p>
    <w:p w14:paraId="0DD81D6A" w14:textId="77777777" w:rsidR="00DF32B6" w:rsidRPr="004A6A3B" w:rsidRDefault="00DF32B6" w:rsidP="00DF32B6">
      <w:pPr>
        <w:pStyle w:val="ListParagraph"/>
        <w:widowControl w:val="0"/>
        <w:numPr>
          <w:ilvl w:val="0"/>
          <w:numId w:val="7"/>
        </w:numPr>
        <w:autoSpaceDE w:val="0"/>
        <w:autoSpaceDN w:val="0"/>
        <w:adjustRightInd w:val="0"/>
        <w:spacing w:line="280" w:lineRule="atLeast"/>
        <w:rPr>
          <w:rFonts w:ascii="Times Roman" w:hAnsi="Times Roman" w:cs="Times Roman"/>
          <w:color w:val="000000"/>
        </w:rPr>
      </w:pPr>
      <w:r w:rsidRPr="004A6A3B">
        <w:rPr>
          <w:rFonts w:ascii="Times Roman" w:hAnsi="Times Roman" w:cs="Times Roman"/>
          <w:color w:val="000000"/>
        </w:rPr>
        <w:t>The first theme that dominated my writing for a long time was that of the immigrant experience. For me, being Franco-American involved an inhibiting sense of otherness. Then there was shame over the loss of language and ancestral culture that was endemic in my generation. Concurrently one feels rootless. The American mythos is not ours: it belongs to another community. Observers may believe we are part of this mythos, but we ourselves feel it does not reflect us. We experience ourselves as "other." Meanwhile, our "us" is in full dissolution.</w:t>
      </w:r>
    </w:p>
    <w:p w14:paraId="36ED27E7" w14:textId="77777777" w:rsidR="00DF32B6" w:rsidRPr="004A6A3B" w:rsidRDefault="00DF32B6" w:rsidP="00DF32B6">
      <w:pPr>
        <w:pStyle w:val="ListParagraph"/>
        <w:widowControl w:val="0"/>
        <w:numPr>
          <w:ilvl w:val="0"/>
          <w:numId w:val="7"/>
        </w:numPr>
        <w:autoSpaceDE w:val="0"/>
        <w:autoSpaceDN w:val="0"/>
        <w:adjustRightInd w:val="0"/>
        <w:spacing w:line="280" w:lineRule="atLeast"/>
        <w:rPr>
          <w:rFonts w:ascii="Times Roman" w:hAnsi="Times Roman" w:cs="Times Roman"/>
          <w:color w:val="000000"/>
        </w:rPr>
      </w:pPr>
      <w:r w:rsidRPr="004A6A3B">
        <w:rPr>
          <w:rFonts w:ascii="Times Roman" w:hAnsi="Times Roman" w:cs="Times Roman"/>
          <w:color w:val="000000"/>
        </w:rPr>
        <w:t>The second is the religious theme. I was young when it seemed that I was being nurtured to become a priest. My environment was very religious and it was natural for a quiet, serious boy like me to come to believe he had a vocation-certainly people were mirroring that to me. At the end of the book, I win a scholarship that permits me to attend a minor seminary. The story is for a sequel.</w:t>
      </w:r>
    </w:p>
    <w:p w14:paraId="43208BD4" w14:textId="77777777" w:rsidR="00DF32B6" w:rsidRPr="004A6A3B" w:rsidRDefault="00DF32B6" w:rsidP="00DF32B6">
      <w:pPr>
        <w:pStyle w:val="ListParagraph"/>
        <w:widowControl w:val="0"/>
        <w:numPr>
          <w:ilvl w:val="0"/>
          <w:numId w:val="7"/>
        </w:numPr>
        <w:autoSpaceDE w:val="0"/>
        <w:autoSpaceDN w:val="0"/>
        <w:adjustRightInd w:val="0"/>
        <w:spacing w:line="280" w:lineRule="atLeast"/>
        <w:rPr>
          <w:rFonts w:ascii="Times Roman" w:hAnsi="Times Roman" w:cs="Times Roman"/>
          <w:color w:val="000000"/>
        </w:rPr>
      </w:pPr>
      <w:r w:rsidRPr="004A6A3B">
        <w:rPr>
          <w:rFonts w:ascii="Times Roman" w:hAnsi="Times Roman" w:cs="Times Roman"/>
          <w:color w:val="000000"/>
        </w:rPr>
        <w:t xml:space="preserve">The third theme was my desire to become an educated man. My family was working class and I felt that I did not want to follow in the footsteps of the men in my community. </w:t>
      </w:r>
      <w:proofErr w:type="gramStart"/>
      <w:r w:rsidRPr="004A6A3B">
        <w:rPr>
          <w:rFonts w:ascii="Times Roman" w:hAnsi="Times Roman" w:cs="Times Roman"/>
          <w:color w:val="000000"/>
        </w:rPr>
        <w:t>So</w:t>
      </w:r>
      <w:proofErr w:type="gramEnd"/>
      <w:r w:rsidRPr="004A6A3B">
        <w:rPr>
          <w:rFonts w:ascii="Times Roman" w:hAnsi="Times Roman" w:cs="Times Roman"/>
          <w:color w:val="000000"/>
        </w:rPr>
        <w:t xml:space="preserve"> reaching for education and finding an alternative to the working class constitute another strong theme. This is partly resolved by going to the seminary.</w:t>
      </w:r>
    </w:p>
    <w:p w14:paraId="1B4CA00B" w14:textId="77777777" w:rsidR="00DF32B6" w:rsidRDefault="00DF32B6" w:rsidP="00DF32B6">
      <w:pPr>
        <w:widowControl w:val="0"/>
        <w:autoSpaceDE w:val="0"/>
        <w:autoSpaceDN w:val="0"/>
        <w:adjustRightInd w:val="0"/>
        <w:spacing w:line="280" w:lineRule="atLeast"/>
        <w:rPr>
          <w:rFonts w:ascii="Times Roman" w:hAnsi="Times Roman" w:cs="Times Roman"/>
          <w:color w:val="000000"/>
        </w:rPr>
      </w:pPr>
    </w:p>
    <w:p w14:paraId="52A125B9" w14:textId="59C2A54F" w:rsidR="00DF32B6" w:rsidRPr="004A6A3B" w:rsidRDefault="00DF32B6" w:rsidP="00DF32B6">
      <w:pPr>
        <w:widowControl w:val="0"/>
        <w:autoSpaceDE w:val="0"/>
        <w:autoSpaceDN w:val="0"/>
        <w:adjustRightInd w:val="0"/>
        <w:spacing w:line="280" w:lineRule="atLeast"/>
        <w:rPr>
          <w:rFonts w:ascii="Times Roman" w:hAnsi="Times Roman" w:cs="Times Roman"/>
          <w:color w:val="000000"/>
        </w:rPr>
      </w:pPr>
      <w:r w:rsidRPr="004A6A3B">
        <w:rPr>
          <w:rFonts w:ascii="Times Roman" w:hAnsi="Times Roman" w:cs="Times Roman"/>
          <w:color w:val="000000"/>
        </w:rPr>
        <w:t>I do think that I have developed these themes well. The reader cannot have much doubt about what I am conveying.</w:t>
      </w:r>
    </w:p>
    <w:p w14:paraId="7DD9A86D" w14:textId="77777777" w:rsidR="001A2A92" w:rsidRDefault="001A2A92" w:rsidP="001A2A92">
      <w:pPr>
        <w:widowControl w:val="0"/>
        <w:autoSpaceDE w:val="0"/>
        <w:autoSpaceDN w:val="0"/>
        <w:adjustRightInd w:val="0"/>
        <w:spacing w:line="280" w:lineRule="atLeast"/>
        <w:rPr>
          <w:rFonts w:ascii="Times Roman" w:hAnsi="Times Roman" w:cs="Times Roman"/>
          <w:color w:val="000000"/>
        </w:rPr>
      </w:pPr>
    </w:p>
    <w:p w14:paraId="6EAB207D" w14:textId="77777777" w:rsidR="00DF32B6" w:rsidRDefault="00DF32B6" w:rsidP="00DF32B6">
      <w:pPr>
        <w:widowControl w:val="0"/>
        <w:autoSpaceDE w:val="0"/>
        <w:autoSpaceDN w:val="0"/>
        <w:adjustRightInd w:val="0"/>
        <w:spacing w:line="280" w:lineRule="atLeast"/>
        <w:rPr>
          <w:rFonts w:ascii="Times Roman" w:hAnsi="Times Roman" w:cs="Times Roman"/>
          <w:b/>
          <w:color w:val="000000"/>
        </w:rPr>
      </w:pPr>
      <w:r>
        <w:rPr>
          <w:rFonts w:ascii="Times Roman" w:hAnsi="Times Roman" w:cs="Times Roman"/>
          <w:b/>
          <w:color w:val="000000"/>
        </w:rPr>
        <w:t>Q</w:t>
      </w:r>
      <w:r w:rsidRPr="00C4696B">
        <w:rPr>
          <w:rFonts w:ascii="Times Roman" w:hAnsi="Times Roman" w:cs="Times Roman"/>
          <w:b/>
          <w:color w:val="000000"/>
        </w:rPr>
        <w:t xml:space="preserve">. </w:t>
      </w:r>
      <w:r w:rsidRPr="004A6A3B">
        <w:rPr>
          <w:rFonts w:ascii="Times Roman" w:hAnsi="Times Roman" w:cs="Times Roman"/>
          <w:b/>
          <w:color w:val="000000"/>
        </w:rPr>
        <w:t>Is there anything in particular you would say was the most difficult thing to succeed at in this book? Was it scheduling, research, plotting, point of view, believing in yourself, or what else?</w:t>
      </w:r>
    </w:p>
    <w:p w14:paraId="360A5DA3" w14:textId="77777777" w:rsidR="00DF32B6" w:rsidRDefault="00DF32B6" w:rsidP="00DF32B6">
      <w:pPr>
        <w:widowControl w:val="0"/>
        <w:autoSpaceDE w:val="0"/>
        <w:autoSpaceDN w:val="0"/>
        <w:adjustRightInd w:val="0"/>
        <w:spacing w:line="280" w:lineRule="atLeast"/>
        <w:rPr>
          <w:rFonts w:ascii="Times Roman" w:hAnsi="Times Roman" w:cs="Times Roman"/>
          <w:color w:val="000000"/>
        </w:rPr>
      </w:pPr>
    </w:p>
    <w:p w14:paraId="46B7045D" w14:textId="77777777" w:rsidR="00DF32B6" w:rsidRDefault="00DF32B6" w:rsidP="00DF32B6">
      <w:pPr>
        <w:widowControl w:val="0"/>
        <w:autoSpaceDE w:val="0"/>
        <w:autoSpaceDN w:val="0"/>
        <w:adjustRightInd w:val="0"/>
        <w:spacing w:line="280" w:lineRule="atLeast"/>
        <w:rPr>
          <w:rFonts w:ascii="Times Roman" w:hAnsi="Times Roman" w:cs="Times Roman"/>
          <w:color w:val="000000"/>
        </w:rPr>
      </w:pPr>
      <w:r>
        <w:rPr>
          <w:rFonts w:ascii="Times Roman" w:hAnsi="Times Roman" w:cs="Times Roman"/>
          <w:color w:val="000000"/>
        </w:rPr>
        <w:t xml:space="preserve">A. </w:t>
      </w:r>
      <w:r w:rsidRPr="004A6A3B">
        <w:rPr>
          <w:rFonts w:ascii="Times Roman" w:hAnsi="Times Roman" w:cs="Times Roman"/>
          <w:color w:val="000000"/>
        </w:rPr>
        <w:t>I am a seasoned writer so I have long ago learned to handle these issues. As I have said many times in my books and blogs, a plumber doesn't struggle emotionally with plumbing. It's just what a plumber does. He goes to work following a process he knows well, arrives at an end, and then moves on to another job. That's my model as a writer. I proceed in a professional manner and endeavor not to struggle emotionally with my work.</w:t>
      </w:r>
    </w:p>
    <w:p w14:paraId="41C1E836" w14:textId="77777777" w:rsidR="001A2A92" w:rsidRDefault="001A2A92" w:rsidP="001A2A92">
      <w:pPr>
        <w:widowControl w:val="0"/>
        <w:autoSpaceDE w:val="0"/>
        <w:autoSpaceDN w:val="0"/>
        <w:adjustRightInd w:val="0"/>
        <w:spacing w:line="280" w:lineRule="atLeast"/>
        <w:rPr>
          <w:rFonts w:ascii="Times Roman" w:hAnsi="Times Roman" w:cs="Times Roman"/>
          <w:color w:val="000000"/>
        </w:rPr>
      </w:pPr>
    </w:p>
    <w:p w14:paraId="5D05F15B" w14:textId="77777777" w:rsidR="00DF32B6" w:rsidRDefault="00DF32B6" w:rsidP="00DF32B6">
      <w:pPr>
        <w:widowControl w:val="0"/>
        <w:autoSpaceDE w:val="0"/>
        <w:autoSpaceDN w:val="0"/>
        <w:adjustRightInd w:val="0"/>
        <w:spacing w:line="280" w:lineRule="atLeast"/>
        <w:rPr>
          <w:rFonts w:ascii="Times Roman" w:hAnsi="Times Roman" w:cs="Times Roman"/>
          <w:b/>
          <w:color w:val="000000"/>
        </w:rPr>
      </w:pPr>
      <w:r>
        <w:rPr>
          <w:rFonts w:ascii="Times Roman" w:hAnsi="Times Roman" w:cs="Times Roman"/>
          <w:b/>
          <w:color w:val="000000"/>
        </w:rPr>
        <w:t>Q</w:t>
      </w:r>
      <w:r w:rsidRPr="008B5938">
        <w:rPr>
          <w:rFonts w:ascii="Times Roman" w:hAnsi="Times Roman" w:cs="Times Roman"/>
          <w:b/>
          <w:color w:val="000000"/>
        </w:rPr>
        <w:t xml:space="preserve">. </w:t>
      </w:r>
      <w:r w:rsidRPr="004A6A3B">
        <w:rPr>
          <w:rFonts w:ascii="Times Roman" w:hAnsi="Times Roman" w:cs="Times Roman"/>
          <w:b/>
          <w:color w:val="000000"/>
        </w:rPr>
        <w:t>Was there a success trait you have discerned for the process of writing? That is, are there best practices you would recommend to readers that would facilitate completing her/his memoir?</w:t>
      </w:r>
    </w:p>
    <w:p w14:paraId="48090DF2" w14:textId="77777777" w:rsidR="00DF32B6" w:rsidRDefault="00DF32B6" w:rsidP="00DF32B6">
      <w:pPr>
        <w:widowControl w:val="0"/>
        <w:autoSpaceDE w:val="0"/>
        <w:autoSpaceDN w:val="0"/>
        <w:adjustRightInd w:val="0"/>
        <w:spacing w:line="280" w:lineRule="atLeast"/>
        <w:rPr>
          <w:rFonts w:ascii="Times Roman" w:hAnsi="Times Roman" w:cs="Times Roman"/>
          <w:color w:val="000000"/>
        </w:rPr>
      </w:pPr>
    </w:p>
    <w:p w14:paraId="1E68C73F" w14:textId="77777777" w:rsidR="00DF32B6" w:rsidRDefault="00DF32B6" w:rsidP="00DF32B6">
      <w:pPr>
        <w:widowControl w:val="0"/>
        <w:autoSpaceDE w:val="0"/>
        <w:autoSpaceDN w:val="0"/>
        <w:adjustRightInd w:val="0"/>
        <w:spacing w:line="280" w:lineRule="atLeast"/>
        <w:rPr>
          <w:rFonts w:ascii="Times Roman" w:hAnsi="Times Roman" w:cs="Times Roman"/>
          <w:color w:val="000000"/>
        </w:rPr>
      </w:pPr>
      <w:r>
        <w:rPr>
          <w:rFonts w:ascii="Times Roman" w:hAnsi="Times Roman" w:cs="Times Roman"/>
          <w:color w:val="000000"/>
        </w:rPr>
        <w:t xml:space="preserve">A. </w:t>
      </w:r>
      <w:r w:rsidRPr="004A6A3B">
        <w:rPr>
          <w:rFonts w:ascii="Times Roman" w:hAnsi="Times Roman" w:cs="Times Roman"/>
          <w:color w:val="000000"/>
        </w:rPr>
        <w:t xml:space="preserve">Write regularly. If a particular story or vignette does not flow on a given day, move on to another story or vignette. A memoir is long-form writing and eventually everything can fit in its place—or not. Respect the nature of each of your drafts. Write everything you want or can think of into your first draft and then, in the second, you can start to </w:t>
      </w:r>
      <w:r w:rsidRPr="004A6A3B">
        <w:rPr>
          <w:rFonts w:ascii="Times Roman" w:hAnsi="Times Roman" w:cs="Times Roman"/>
          <w:color w:val="000000"/>
        </w:rPr>
        <w:lastRenderedPageBreak/>
        <w:t>eliminate, move around, or add to. The first draft is not about polish. That's the work of the second and third drafts.</w:t>
      </w:r>
    </w:p>
    <w:p w14:paraId="146D8614" w14:textId="77777777" w:rsidR="001A2A92" w:rsidRDefault="001A2A92" w:rsidP="001A2A92">
      <w:pPr>
        <w:widowControl w:val="0"/>
        <w:autoSpaceDE w:val="0"/>
        <w:autoSpaceDN w:val="0"/>
        <w:adjustRightInd w:val="0"/>
        <w:spacing w:line="280" w:lineRule="atLeast"/>
        <w:rPr>
          <w:rFonts w:ascii="Times Roman" w:hAnsi="Times Roman" w:cs="Times Roman"/>
          <w:color w:val="000000"/>
        </w:rPr>
      </w:pPr>
    </w:p>
    <w:p w14:paraId="03FECFA6" w14:textId="77777777" w:rsidR="00DF32B6" w:rsidRDefault="00DF32B6" w:rsidP="00DF32B6">
      <w:pPr>
        <w:widowControl w:val="0"/>
        <w:autoSpaceDE w:val="0"/>
        <w:autoSpaceDN w:val="0"/>
        <w:adjustRightInd w:val="0"/>
        <w:spacing w:line="280" w:lineRule="atLeast"/>
        <w:rPr>
          <w:rFonts w:ascii="Times Roman" w:hAnsi="Times Roman" w:cs="Times Roman"/>
          <w:b/>
          <w:color w:val="000000"/>
        </w:rPr>
      </w:pPr>
      <w:r>
        <w:rPr>
          <w:rFonts w:ascii="Times Roman" w:hAnsi="Times Roman" w:cs="Times Roman"/>
          <w:b/>
          <w:color w:val="000000"/>
        </w:rPr>
        <w:t>Q</w:t>
      </w:r>
      <w:r w:rsidRPr="008B5938">
        <w:rPr>
          <w:rFonts w:ascii="Times Roman" w:hAnsi="Times Roman" w:cs="Times Roman"/>
          <w:b/>
          <w:color w:val="000000"/>
        </w:rPr>
        <w:t xml:space="preserve">. </w:t>
      </w:r>
      <w:r w:rsidRPr="004A6A3B">
        <w:rPr>
          <w:rFonts w:ascii="Times Roman" w:hAnsi="Times Roman" w:cs="Times Roman"/>
          <w:b/>
          <w:color w:val="000000"/>
        </w:rPr>
        <w:t>What makes for a successful memoir? Do you feel your memoir was a success?</w:t>
      </w:r>
    </w:p>
    <w:p w14:paraId="6170D444" w14:textId="77777777" w:rsidR="00DF32B6" w:rsidRDefault="00DF32B6" w:rsidP="00DF32B6">
      <w:pPr>
        <w:widowControl w:val="0"/>
        <w:autoSpaceDE w:val="0"/>
        <w:autoSpaceDN w:val="0"/>
        <w:adjustRightInd w:val="0"/>
        <w:spacing w:line="280" w:lineRule="atLeast"/>
        <w:rPr>
          <w:rFonts w:ascii="Times Roman" w:hAnsi="Times Roman" w:cs="Times Roman"/>
          <w:b/>
          <w:color w:val="000000"/>
        </w:rPr>
      </w:pPr>
    </w:p>
    <w:p w14:paraId="408C210D" w14:textId="77777777" w:rsidR="00DF32B6" w:rsidRDefault="00DF32B6" w:rsidP="00DF32B6">
      <w:pPr>
        <w:widowControl w:val="0"/>
        <w:autoSpaceDE w:val="0"/>
        <w:autoSpaceDN w:val="0"/>
        <w:adjustRightInd w:val="0"/>
        <w:spacing w:line="280" w:lineRule="atLeast"/>
        <w:rPr>
          <w:rFonts w:ascii="Times Roman" w:hAnsi="Times Roman" w:cs="Times Roman"/>
          <w:color w:val="000000"/>
        </w:rPr>
      </w:pPr>
      <w:r>
        <w:rPr>
          <w:rFonts w:ascii="Times Roman" w:hAnsi="Times Roman" w:cs="Times Roman"/>
          <w:color w:val="000000"/>
        </w:rPr>
        <w:t xml:space="preserve">A. </w:t>
      </w:r>
      <w:r w:rsidRPr="004A6A3B">
        <w:rPr>
          <w:rFonts w:ascii="Times Roman" w:hAnsi="Times Roman" w:cs="Times Roman"/>
          <w:color w:val="000000"/>
        </w:rPr>
        <w:t>A memoir is written with an audience in mind. If it speaks to that audience and is received by it, then it is a success. Of course, we always hope for some commercial success, and that involves marketing. Commercial success is different from critical success. My hope for French Boy is that it will achieve both.</w:t>
      </w:r>
    </w:p>
    <w:p w14:paraId="52D5B6FF" w14:textId="77777777" w:rsidR="001A2A92" w:rsidRPr="008B5938" w:rsidRDefault="001A2A92" w:rsidP="001A2A92">
      <w:pPr>
        <w:widowControl w:val="0"/>
        <w:autoSpaceDE w:val="0"/>
        <w:autoSpaceDN w:val="0"/>
        <w:adjustRightInd w:val="0"/>
        <w:spacing w:line="280" w:lineRule="atLeast"/>
        <w:rPr>
          <w:rFonts w:ascii="Times Roman" w:hAnsi="Times Roman" w:cs="Times Roman"/>
          <w:b/>
          <w:color w:val="000000"/>
        </w:rPr>
      </w:pPr>
    </w:p>
    <w:p w14:paraId="6E14FAE9" w14:textId="77777777" w:rsidR="00DF32B6" w:rsidRDefault="00DF32B6" w:rsidP="00DF32B6">
      <w:pPr>
        <w:widowControl w:val="0"/>
        <w:autoSpaceDE w:val="0"/>
        <w:autoSpaceDN w:val="0"/>
        <w:adjustRightInd w:val="0"/>
        <w:spacing w:line="280" w:lineRule="atLeast"/>
        <w:rPr>
          <w:rFonts w:ascii="Times Roman" w:hAnsi="Times Roman" w:cs="Times Roman"/>
          <w:b/>
          <w:color w:val="000000"/>
        </w:rPr>
      </w:pPr>
      <w:r>
        <w:rPr>
          <w:rFonts w:ascii="Times Roman" w:hAnsi="Times Roman" w:cs="Times Roman"/>
          <w:b/>
          <w:color w:val="000000"/>
        </w:rPr>
        <w:t>Q</w:t>
      </w:r>
      <w:r w:rsidRPr="00661B21">
        <w:rPr>
          <w:rFonts w:ascii="Times Roman" w:hAnsi="Times Roman" w:cs="Times Roman"/>
          <w:b/>
          <w:color w:val="000000"/>
        </w:rPr>
        <w:t xml:space="preserve">. </w:t>
      </w:r>
      <w:r w:rsidRPr="004A6A3B">
        <w:rPr>
          <w:rFonts w:ascii="Times Roman" w:hAnsi="Times Roman" w:cs="Times Roman"/>
          <w:b/>
          <w:color w:val="000000"/>
        </w:rPr>
        <w:t>How do you recommend people deal with sensitive material that relatives might take offense at?</w:t>
      </w:r>
    </w:p>
    <w:p w14:paraId="35EA9E34" w14:textId="77777777" w:rsidR="00DF32B6" w:rsidRDefault="00DF32B6" w:rsidP="00DF32B6">
      <w:pPr>
        <w:widowControl w:val="0"/>
        <w:autoSpaceDE w:val="0"/>
        <w:autoSpaceDN w:val="0"/>
        <w:adjustRightInd w:val="0"/>
        <w:spacing w:line="280" w:lineRule="atLeast"/>
        <w:rPr>
          <w:rFonts w:ascii="Times Roman" w:hAnsi="Times Roman" w:cs="Times Roman"/>
          <w:color w:val="000000"/>
        </w:rPr>
      </w:pPr>
    </w:p>
    <w:p w14:paraId="04C402F1" w14:textId="5EB075D8" w:rsidR="00DF32B6" w:rsidRDefault="00DF32B6" w:rsidP="00DF32B6">
      <w:pPr>
        <w:widowControl w:val="0"/>
        <w:autoSpaceDE w:val="0"/>
        <w:autoSpaceDN w:val="0"/>
        <w:adjustRightInd w:val="0"/>
        <w:spacing w:line="280" w:lineRule="atLeast"/>
        <w:rPr>
          <w:rFonts w:ascii="Times Roman" w:hAnsi="Times Roman" w:cs="Times Roman"/>
          <w:color w:val="000000"/>
        </w:rPr>
      </w:pPr>
      <w:r>
        <w:rPr>
          <w:rFonts w:ascii="Times Roman" w:hAnsi="Times Roman" w:cs="Times Roman"/>
          <w:color w:val="000000"/>
        </w:rPr>
        <w:t xml:space="preserve">A. </w:t>
      </w:r>
      <w:r w:rsidRPr="004A6A3B">
        <w:rPr>
          <w:rFonts w:ascii="Times Roman" w:hAnsi="Times Roman" w:cs="Times Roman"/>
          <w:color w:val="000000"/>
        </w:rPr>
        <w:t>While it is important to tell the truth in a memoir, it is also important to realize that all the truth need not be published. In an earlier draft, write it down—all of it. In a later draft, you have a stronger sense of the story arc. If what you think of as truth can be eliminated without affecting the story's drama or arc, then it is probably there because of something you need and not because of something the story needs. In addition, much "truth" can be extrapolated by the perceptive reader without the writer mentioning it explicitly. That's a quality of the best writing</w:t>
      </w:r>
      <w:r>
        <w:rPr>
          <w:rFonts w:ascii="Times Roman" w:hAnsi="Times Roman" w:cs="Times Roman"/>
          <w:color w:val="000000"/>
        </w:rPr>
        <w:t>.</w:t>
      </w:r>
    </w:p>
    <w:p w14:paraId="1AC5BD3F" w14:textId="77777777" w:rsidR="00DF32B6" w:rsidRPr="004A6A3B" w:rsidRDefault="00DF32B6" w:rsidP="00DF32B6">
      <w:pPr>
        <w:widowControl w:val="0"/>
        <w:autoSpaceDE w:val="0"/>
        <w:autoSpaceDN w:val="0"/>
        <w:adjustRightInd w:val="0"/>
        <w:spacing w:line="280" w:lineRule="atLeast"/>
        <w:rPr>
          <w:rFonts w:ascii="Times Roman" w:hAnsi="Times Roman" w:cs="Times Roman"/>
          <w:color w:val="000000"/>
        </w:rPr>
      </w:pPr>
    </w:p>
    <w:p w14:paraId="6EB1870E" w14:textId="77777777" w:rsidR="00DF32B6" w:rsidRDefault="00DF32B6" w:rsidP="00DF32B6">
      <w:pPr>
        <w:widowControl w:val="0"/>
        <w:autoSpaceDE w:val="0"/>
        <w:autoSpaceDN w:val="0"/>
        <w:adjustRightInd w:val="0"/>
        <w:spacing w:line="280" w:lineRule="atLeast"/>
        <w:rPr>
          <w:rFonts w:ascii="Times Roman" w:hAnsi="Times Roman" w:cs="Times Roman"/>
          <w:color w:val="000000"/>
        </w:rPr>
      </w:pPr>
      <w:r w:rsidRPr="004A6A3B">
        <w:rPr>
          <w:rFonts w:ascii="Times Roman" w:hAnsi="Times Roman" w:cs="Times Roman"/>
          <w:color w:val="000000"/>
        </w:rPr>
        <w:t>For French Boy, I sent a mid-composition copy to my siblings asking them to tell me if they found passages to be unsupportive of our parents. I got a few suggestions for tweaks but there was no rebellion against what I had written. A memoir is not the occasion to throw stones, and I did not want to do that. Remember: we all live in glass houses!</w:t>
      </w:r>
    </w:p>
    <w:p w14:paraId="397C8545" w14:textId="77777777" w:rsidR="001A2A92" w:rsidRDefault="001A2A92" w:rsidP="001A2A92">
      <w:pPr>
        <w:widowControl w:val="0"/>
        <w:autoSpaceDE w:val="0"/>
        <w:autoSpaceDN w:val="0"/>
        <w:adjustRightInd w:val="0"/>
        <w:spacing w:line="280" w:lineRule="atLeast"/>
        <w:rPr>
          <w:rFonts w:ascii="Times Roman" w:hAnsi="Times Roman" w:cs="Times Roman"/>
          <w:color w:val="000000"/>
        </w:rPr>
      </w:pPr>
    </w:p>
    <w:p w14:paraId="5638FC73" w14:textId="77777777" w:rsidR="00DF32B6" w:rsidRDefault="00DF32B6" w:rsidP="00DF32B6">
      <w:pPr>
        <w:widowControl w:val="0"/>
        <w:autoSpaceDE w:val="0"/>
        <w:autoSpaceDN w:val="0"/>
        <w:adjustRightInd w:val="0"/>
        <w:spacing w:line="280" w:lineRule="atLeast"/>
        <w:rPr>
          <w:rFonts w:ascii="Times Roman" w:hAnsi="Times Roman" w:cs="Times Roman"/>
          <w:b/>
          <w:color w:val="000000"/>
        </w:rPr>
      </w:pPr>
      <w:r>
        <w:rPr>
          <w:rFonts w:ascii="Times Roman" w:hAnsi="Times Roman" w:cs="Times Roman"/>
          <w:b/>
          <w:color w:val="000000"/>
        </w:rPr>
        <w:t>Q</w:t>
      </w:r>
      <w:r w:rsidRPr="00213710">
        <w:rPr>
          <w:rFonts w:ascii="Times Roman" w:hAnsi="Times Roman" w:cs="Times Roman"/>
          <w:b/>
          <w:color w:val="000000"/>
        </w:rPr>
        <w:t xml:space="preserve">. </w:t>
      </w:r>
      <w:r w:rsidRPr="004A6A3B">
        <w:rPr>
          <w:rFonts w:ascii="Times Roman" w:hAnsi="Times Roman" w:cs="Times Roman"/>
          <w:b/>
          <w:color w:val="000000"/>
        </w:rPr>
        <w:t>Did you envision yourself as a writer before you began this book? What is your identity as a writer now?</w:t>
      </w:r>
    </w:p>
    <w:p w14:paraId="6339A104" w14:textId="77777777" w:rsidR="00DF32B6" w:rsidRDefault="00DF32B6" w:rsidP="00DF32B6">
      <w:pPr>
        <w:widowControl w:val="0"/>
        <w:autoSpaceDE w:val="0"/>
        <w:autoSpaceDN w:val="0"/>
        <w:adjustRightInd w:val="0"/>
        <w:spacing w:line="280" w:lineRule="atLeast"/>
        <w:rPr>
          <w:rFonts w:ascii="Times Roman" w:hAnsi="Times Roman" w:cs="Times Roman"/>
          <w:color w:val="000000"/>
        </w:rPr>
      </w:pPr>
    </w:p>
    <w:p w14:paraId="34E2FD1B" w14:textId="77777777" w:rsidR="00DF32B6" w:rsidRDefault="00DF32B6" w:rsidP="00DF32B6">
      <w:pPr>
        <w:widowControl w:val="0"/>
        <w:autoSpaceDE w:val="0"/>
        <w:autoSpaceDN w:val="0"/>
        <w:adjustRightInd w:val="0"/>
        <w:spacing w:line="280" w:lineRule="atLeast"/>
        <w:rPr>
          <w:rFonts w:ascii="Times Roman" w:hAnsi="Times Roman" w:cs="Times Roman"/>
          <w:color w:val="000000"/>
        </w:rPr>
      </w:pPr>
      <w:r>
        <w:rPr>
          <w:rFonts w:ascii="Times Roman" w:hAnsi="Times Roman" w:cs="Times Roman"/>
          <w:color w:val="000000"/>
        </w:rPr>
        <w:t xml:space="preserve">A. </w:t>
      </w:r>
      <w:r w:rsidRPr="004A6A3B">
        <w:rPr>
          <w:rFonts w:ascii="Times Roman" w:hAnsi="Times Roman" w:cs="Times Roman"/>
          <w:color w:val="000000"/>
        </w:rPr>
        <w:t>Yes, of course, I thought of myself as a writer. I've earned my living with words so French Boy does not change much in that regard. I love to write and often start to write as soon as I get up.</w:t>
      </w:r>
    </w:p>
    <w:p w14:paraId="114980D2" w14:textId="77777777" w:rsidR="001A2A92" w:rsidRDefault="001A2A92" w:rsidP="001A2A92">
      <w:pPr>
        <w:widowControl w:val="0"/>
        <w:autoSpaceDE w:val="0"/>
        <w:autoSpaceDN w:val="0"/>
        <w:adjustRightInd w:val="0"/>
        <w:spacing w:line="280" w:lineRule="atLeast"/>
        <w:rPr>
          <w:rFonts w:ascii="Times Roman" w:hAnsi="Times Roman" w:cs="Times Roman"/>
          <w:color w:val="000000"/>
        </w:rPr>
      </w:pPr>
    </w:p>
    <w:p w14:paraId="6135FA4E" w14:textId="77777777" w:rsidR="00DF32B6" w:rsidRDefault="00DF32B6" w:rsidP="00DF32B6">
      <w:pPr>
        <w:widowControl w:val="0"/>
        <w:autoSpaceDE w:val="0"/>
        <w:autoSpaceDN w:val="0"/>
        <w:adjustRightInd w:val="0"/>
        <w:spacing w:line="280" w:lineRule="atLeast"/>
        <w:rPr>
          <w:rFonts w:ascii="Times Roman" w:hAnsi="Times Roman" w:cs="Times Roman"/>
          <w:b/>
          <w:color w:val="000000"/>
        </w:rPr>
      </w:pPr>
      <w:r>
        <w:rPr>
          <w:rFonts w:ascii="Times Roman" w:hAnsi="Times Roman" w:cs="Times Roman"/>
          <w:b/>
          <w:color w:val="000000"/>
        </w:rPr>
        <w:t xml:space="preserve">Q. </w:t>
      </w:r>
      <w:r w:rsidRPr="004A6A3B">
        <w:rPr>
          <w:rFonts w:ascii="Times Roman" w:hAnsi="Times Roman" w:cs="Times Roman"/>
          <w:b/>
          <w:color w:val="000000"/>
        </w:rPr>
        <w:t>Will you write another memoir?</w:t>
      </w:r>
    </w:p>
    <w:p w14:paraId="6ED05BCC" w14:textId="77777777" w:rsidR="00DF32B6" w:rsidRDefault="00DF32B6" w:rsidP="00DF32B6">
      <w:pPr>
        <w:widowControl w:val="0"/>
        <w:autoSpaceDE w:val="0"/>
        <w:autoSpaceDN w:val="0"/>
        <w:adjustRightInd w:val="0"/>
        <w:spacing w:line="280" w:lineRule="atLeast"/>
        <w:rPr>
          <w:rFonts w:ascii="Times Roman" w:hAnsi="Times Roman" w:cs="Times Roman"/>
          <w:b/>
          <w:color w:val="000000"/>
        </w:rPr>
      </w:pPr>
    </w:p>
    <w:p w14:paraId="4A5E9CAA" w14:textId="77777777" w:rsidR="00DF32B6" w:rsidRDefault="00DF32B6" w:rsidP="00DF32B6">
      <w:pPr>
        <w:widowControl w:val="0"/>
        <w:autoSpaceDE w:val="0"/>
        <w:autoSpaceDN w:val="0"/>
        <w:adjustRightInd w:val="0"/>
        <w:spacing w:line="280" w:lineRule="atLeast"/>
        <w:rPr>
          <w:rFonts w:ascii="Times Roman" w:hAnsi="Times Roman" w:cs="Times Roman"/>
          <w:color w:val="000000"/>
        </w:rPr>
      </w:pPr>
      <w:r>
        <w:rPr>
          <w:rFonts w:ascii="Times Roman" w:hAnsi="Times Roman" w:cs="Times Roman"/>
          <w:color w:val="000000"/>
        </w:rPr>
        <w:t xml:space="preserve">A. </w:t>
      </w:r>
      <w:r w:rsidRPr="004A6A3B">
        <w:rPr>
          <w:rFonts w:ascii="Times Roman" w:hAnsi="Times Roman" w:cs="Times Roman"/>
          <w:color w:val="000000"/>
        </w:rPr>
        <w:t>Yes, I already have some 150 pages of the sequel to French Boy. It is about my seminary experience. I've written a lot of facts without yet having a story arc or discernible theme that I am satisfied with. Pushing ahead on this book will be work for this winter.</w:t>
      </w:r>
    </w:p>
    <w:p w14:paraId="7F0970C9" w14:textId="77777777" w:rsidR="001A2A92" w:rsidRPr="00661B21" w:rsidRDefault="001A2A92" w:rsidP="001A2A92">
      <w:pPr>
        <w:widowControl w:val="0"/>
        <w:autoSpaceDE w:val="0"/>
        <w:autoSpaceDN w:val="0"/>
        <w:adjustRightInd w:val="0"/>
        <w:spacing w:line="280" w:lineRule="atLeast"/>
        <w:rPr>
          <w:rFonts w:ascii="Times Roman" w:hAnsi="Times Roman" w:cs="Times Roman"/>
          <w:color w:val="000000"/>
        </w:rPr>
      </w:pPr>
    </w:p>
    <w:p w14:paraId="28E9EDAD" w14:textId="77777777" w:rsidR="00DF32B6" w:rsidRDefault="00DF32B6" w:rsidP="00DF32B6">
      <w:pPr>
        <w:widowControl w:val="0"/>
        <w:autoSpaceDE w:val="0"/>
        <w:autoSpaceDN w:val="0"/>
        <w:adjustRightInd w:val="0"/>
        <w:spacing w:line="280" w:lineRule="atLeast"/>
        <w:rPr>
          <w:rFonts w:ascii="Times Roman" w:hAnsi="Times Roman" w:cs="Times Roman"/>
          <w:b/>
          <w:color w:val="000000"/>
        </w:rPr>
      </w:pPr>
      <w:r>
        <w:rPr>
          <w:rFonts w:ascii="Times Roman" w:hAnsi="Times Roman" w:cs="Times Roman"/>
          <w:b/>
          <w:color w:val="000000"/>
        </w:rPr>
        <w:t>Q</w:t>
      </w:r>
      <w:r w:rsidRPr="00C4696B">
        <w:rPr>
          <w:rFonts w:ascii="Times Roman" w:hAnsi="Times Roman" w:cs="Times Roman"/>
          <w:b/>
          <w:color w:val="000000"/>
        </w:rPr>
        <w:t>.</w:t>
      </w:r>
      <w:r>
        <w:rPr>
          <w:rFonts w:ascii="Times Roman" w:hAnsi="Times Roman" w:cs="Times Roman"/>
          <w:b/>
          <w:color w:val="000000"/>
        </w:rPr>
        <w:t xml:space="preserve"> </w:t>
      </w:r>
      <w:r w:rsidRPr="004A6A3B">
        <w:rPr>
          <w:rFonts w:ascii="Times Roman" w:hAnsi="Times Roman" w:cs="Times Roman"/>
          <w:b/>
          <w:color w:val="000000"/>
        </w:rPr>
        <w:t>Is selling important to you? If that was part of the memoir writer's experience for you, what sort of outreach have you done to pursue sales: did you speak to groups, do guest blogging, do interviews, etc.?</w:t>
      </w:r>
    </w:p>
    <w:p w14:paraId="314FD6C5" w14:textId="77777777" w:rsidR="00DF32B6" w:rsidRDefault="00DF32B6" w:rsidP="00DF32B6">
      <w:pPr>
        <w:widowControl w:val="0"/>
        <w:autoSpaceDE w:val="0"/>
        <w:autoSpaceDN w:val="0"/>
        <w:adjustRightInd w:val="0"/>
        <w:spacing w:line="280" w:lineRule="atLeast"/>
        <w:rPr>
          <w:rFonts w:ascii="Times Roman" w:hAnsi="Times Roman" w:cs="Times Roman"/>
          <w:color w:val="000000"/>
        </w:rPr>
      </w:pPr>
    </w:p>
    <w:p w14:paraId="5EEF23FF" w14:textId="77777777" w:rsidR="00DF32B6" w:rsidRPr="004A6A3B" w:rsidRDefault="00DF32B6" w:rsidP="00DF32B6">
      <w:pPr>
        <w:widowControl w:val="0"/>
        <w:autoSpaceDE w:val="0"/>
        <w:autoSpaceDN w:val="0"/>
        <w:adjustRightInd w:val="0"/>
        <w:spacing w:line="280" w:lineRule="atLeast"/>
        <w:rPr>
          <w:rFonts w:ascii="Times Roman" w:hAnsi="Times Roman" w:cs="Times Roman"/>
          <w:color w:val="000000"/>
        </w:rPr>
      </w:pPr>
      <w:r>
        <w:rPr>
          <w:rFonts w:ascii="Times Roman" w:hAnsi="Times Roman" w:cs="Times Roman"/>
          <w:color w:val="000000"/>
        </w:rPr>
        <w:t xml:space="preserve">A. </w:t>
      </w:r>
      <w:r w:rsidRPr="004A6A3B">
        <w:rPr>
          <w:rFonts w:ascii="Times Roman" w:hAnsi="Times Roman" w:cs="Times Roman"/>
          <w:color w:val="000000"/>
        </w:rPr>
        <w:t xml:space="preserve">Yes, selling the book is important. While I have no illusion that French Boy will prove popular outside the Franco market, it is comforting to experience people caring enough </w:t>
      </w:r>
      <w:r w:rsidRPr="004A6A3B">
        <w:rPr>
          <w:rFonts w:ascii="Times Roman" w:hAnsi="Times Roman" w:cs="Times Roman"/>
          <w:color w:val="000000"/>
        </w:rPr>
        <w:lastRenderedPageBreak/>
        <w:t>about your effort to pay you for a book.</w:t>
      </w:r>
    </w:p>
    <w:p w14:paraId="1744E513" w14:textId="77777777" w:rsidR="00DF32B6" w:rsidRDefault="00DF32B6" w:rsidP="00DF32B6">
      <w:pPr>
        <w:widowControl w:val="0"/>
        <w:autoSpaceDE w:val="0"/>
        <w:autoSpaceDN w:val="0"/>
        <w:adjustRightInd w:val="0"/>
        <w:spacing w:line="280" w:lineRule="atLeast"/>
        <w:rPr>
          <w:rFonts w:ascii="Times Roman" w:hAnsi="Times Roman" w:cs="Times Roman"/>
          <w:color w:val="000000"/>
        </w:rPr>
      </w:pPr>
      <w:r w:rsidRPr="004A6A3B">
        <w:rPr>
          <w:rFonts w:ascii="Times Roman" w:hAnsi="Times Roman" w:cs="Times Roman"/>
          <w:color w:val="000000"/>
        </w:rPr>
        <w:t>My marketing involves every possible avenue. Of course, marketing can quickly become eviscerating and so I do choose well the outreach I invest in.</w:t>
      </w:r>
    </w:p>
    <w:p w14:paraId="6B86FA60" w14:textId="77777777" w:rsidR="001A2A92" w:rsidRDefault="001A2A92" w:rsidP="001A2A92">
      <w:pPr>
        <w:widowControl w:val="0"/>
        <w:autoSpaceDE w:val="0"/>
        <w:autoSpaceDN w:val="0"/>
        <w:adjustRightInd w:val="0"/>
        <w:spacing w:line="280" w:lineRule="atLeast"/>
        <w:rPr>
          <w:rFonts w:ascii="Times Roman" w:hAnsi="Times Roman" w:cs="Times Roman"/>
          <w:color w:val="000000"/>
        </w:rPr>
      </w:pPr>
    </w:p>
    <w:p w14:paraId="471435CB" w14:textId="3B6EB8DE" w:rsidR="00CD296F" w:rsidRPr="00E117DC" w:rsidRDefault="00CD296F" w:rsidP="00EA5C1B">
      <w:pPr>
        <w:widowControl w:val="0"/>
        <w:autoSpaceDE w:val="0"/>
        <w:autoSpaceDN w:val="0"/>
        <w:adjustRightInd w:val="0"/>
        <w:rPr>
          <w:rFonts w:ascii="Palatino" w:hAnsi="Palatino" w:cs="TimesNewRomanPSMT"/>
          <w:color w:val="000000"/>
        </w:rPr>
      </w:pPr>
    </w:p>
    <w:p w14:paraId="4A13C3AC" w14:textId="77777777" w:rsidR="00AA0BF8" w:rsidRDefault="00AA0BF8"/>
    <w:sectPr w:rsidR="00AA0BF8" w:rsidSect="00F9794D">
      <w:headerReference w:type="default" r:id="rId21"/>
      <w:footerReference w:type="even" r:id="rId22"/>
      <w:footerReference w:type="default" r:id="rId23"/>
      <w:pgSz w:w="12240" w:h="1584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5A7DF" w14:textId="77777777" w:rsidR="005A51D3" w:rsidRDefault="005A51D3" w:rsidP="00457C89">
      <w:r>
        <w:separator/>
      </w:r>
    </w:p>
  </w:endnote>
  <w:endnote w:type="continuationSeparator" w:id="0">
    <w:p w14:paraId="2502FEE3" w14:textId="77777777" w:rsidR="005A51D3" w:rsidRDefault="005A51D3" w:rsidP="00457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0000500000000020000"/>
    <w:charset w:val="4D"/>
    <w:family w:val="roman"/>
    <w:notTrueType/>
    <w:pitch w:val="variable"/>
    <w:sig w:usb0="00000003" w:usb1="00000000" w:usb2="00000000" w:usb3="00000000" w:csb0="00000001" w:csb1="00000000"/>
  </w:font>
  <w:font w:name="Palatino">
    <w:panose1 w:val="00000000000000000000"/>
    <w:charset w:val="4D"/>
    <w:family w:val="auto"/>
    <w:pitch w:val="variable"/>
    <w:sig w:usb0="A00002FF" w:usb1="7800205A" w:usb2="14600000" w:usb3="00000000" w:csb0="00000193" w:csb1="00000000"/>
  </w:font>
  <w:font w:name="TimesNewRomanPSMT">
    <w:altName w:val="Times New Roman"/>
    <w:panose1 w:val="020B0604020202020204"/>
    <w:charset w:val="4D"/>
    <w:family w:val="roman"/>
    <w:notTrueType/>
    <w:pitch w:val="default"/>
    <w:sig w:usb0="03000000"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Goudy Old Style">
    <w:panose1 w:val="02020502050305020303"/>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Roman">
    <w:altName w:val="Times New Roman"/>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6A585" w14:textId="77777777" w:rsidR="00D406EE" w:rsidRDefault="00D406EE" w:rsidP="00F979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8F2978" w14:textId="77777777" w:rsidR="00D406EE" w:rsidRDefault="00D406EE" w:rsidP="00457C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67272" w14:textId="77777777" w:rsidR="00D406EE" w:rsidRDefault="00D406EE" w:rsidP="00F979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F4B16">
      <w:rPr>
        <w:rStyle w:val="PageNumber"/>
        <w:noProof/>
      </w:rPr>
      <w:t>12</w:t>
    </w:r>
    <w:r>
      <w:rPr>
        <w:rStyle w:val="PageNumber"/>
      </w:rPr>
      <w:fldChar w:fldCharType="end"/>
    </w:r>
  </w:p>
  <w:p w14:paraId="33BC0848" w14:textId="77777777" w:rsidR="00D406EE" w:rsidRDefault="00D406EE" w:rsidP="00457C8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53ADE" w14:textId="77777777" w:rsidR="005A51D3" w:rsidRDefault="005A51D3" w:rsidP="00457C89">
      <w:r>
        <w:separator/>
      </w:r>
    </w:p>
  </w:footnote>
  <w:footnote w:type="continuationSeparator" w:id="0">
    <w:p w14:paraId="07BADBEC" w14:textId="77777777" w:rsidR="005A51D3" w:rsidRDefault="005A51D3" w:rsidP="00457C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8199F" w14:textId="77777777" w:rsidR="00D406EE" w:rsidRDefault="00D406EE">
    <w:pPr>
      <w:pStyle w:val="Header"/>
    </w:pPr>
  </w:p>
  <w:p w14:paraId="5B38AD88" w14:textId="77777777" w:rsidR="00D406EE" w:rsidRDefault="00D406EE">
    <w:pPr>
      <w:pStyle w:val="Header"/>
    </w:pPr>
  </w:p>
  <w:p w14:paraId="28662AA7" w14:textId="77777777" w:rsidR="00D406EE" w:rsidRDefault="00D406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9523F"/>
    <w:multiLevelType w:val="hybridMultilevel"/>
    <w:tmpl w:val="FE14E4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6E0B89"/>
    <w:multiLevelType w:val="hybridMultilevel"/>
    <w:tmpl w:val="ED22E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1C41EC"/>
    <w:multiLevelType w:val="hybridMultilevel"/>
    <w:tmpl w:val="70888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6F071D"/>
    <w:multiLevelType w:val="hybridMultilevel"/>
    <w:tmpl w:val="0A9C8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5B165F"/>
    <w:multiLevelType w:val="hybridMultilevel"/>
    <w:tmpl w:val="EDA20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8900EDC"/>
    <w:multiLevelType w:val="hybridMultilevel"/>
    <w:tmpl w:val="99E6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F23F57"/>
    <w:multiLevelType w:val="hybridMultilevel"/>
    <w:tmpl w:val="3E0CB6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960765126">
    <w:abstractNumId w:val="1"/>
  </w:num>
  <w:num w:numId="2" w16cid:durableId="1531214525">
    <w:abstractNumId w:val="0"/>
  </w:num>
  <w:num w:numId="3" w16cid:durableId="530267638">
    <w:abstractNumId w:val="3"/>
  </w:num>
  <w:num w:numId="4" w16cid:durableId="1849907990">
    <w:abstractNumId w:val="6"/>
  </w:num>
  <w:num w:numId="5" w16cid:durableId="874273697">
    <w:abstractNumId w:val="4"/>
  </w:num>
  <w:num w:numId="6" w16cid:durableId="1303466969">
    <w:abstractNumId w:val="5"/>
  </w:num>
  <w:num w:numId="7" w16cid:durableId="2064509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7714"/>
    <w:rsid w:val="00080C83"/>
    <w:rsid w:val="00100798"/>
    <w:rsid w:val="0016264B"/>
    <w:rsid w:val="001744DC"/>
    <w:rsid w:val="001A2A92"/>
    <w:rsid w:val="001E2712"/>
    <w:rsid w:val="00272333"/>
    <w:rsid w:val="0028722F"/>
    <w:rsid w:val="002A3B7F"/>
    <w:rsid w:val="003C41FD"/>
    <w:rsid w:val="0044304C"/>
    <w:rsid w:val="00452977"/>
    <w:rsid w:val="00457C89"/>
    <w:rsid w:val="00462149"/>
    <w:rsid w:val="00472A29"/>
    <w:rsid w:val="00473A67"/>
    <w:rsid w:val="004B1813"/>
    <w:rsid w:val="004F7714"/>
    <w:rsid w:val="005253EB"/>
    <w:rsid w:val="00535541"/>
    <w:rsid w:val="00583F99"/>
    <w:rsid w:val="00587E62"/>
    <w:rsid w:val="005A51D3"/>
    <w:rsid w:val="00623FC3"/>
    <w:rsid w:val="006C28C4"/>
    <w:rsid w:val="006D6589"/>
    <w:rsid w:val="00701D91"/>
    <w:rsid w:val="00811C76"/>
    <w:rsid w:val="00892F6B"/>
    <w:rsid w:val="008A04B1"/>
    <w:rsid w:val="009B5DE2"/>
    <w:rsid w:val="00AA0BF8"/>
    <w:rsid w:val="00AF509A"/>
    <w:rsid w:val="00B205CC"/>
    <w:rsid w:val="00B235EA"/>
    <w:rsid w:val="00B70EEC"/>
    <w:rsid w:val="00B75F5D"/>
    <w:rsid w:val="00C16DCE"/>
    <w:rsid w:val="00C7665D"/>
    <w:rsid w:val="00CB1D22"/>
    <w:rsid w:val="00CB4621"/>
    <w:rsid w:val="00CD296F"/>
    <w:rsid w:val="00D406EE"/>
    <w:rsid w:val="00DA51D1"/>
    <w:rsid w:val="00DF32B6"/>
    <w:rsid w:val="00DF4B16"/>
    <w:rsid w:val="00E117DC"/>
    <w:rsid w:val="00E20C0A"/>
    <w:rsid w:val="00E82239"/>
    <w:rsid w:val="00EA5C1B"/>
    <w:rsid w:val="00F34EDC"/>
    <w:rsid w:val="00F46DC2"/>
    <w:rsid w:val="00F54BB8"/>
    <w:rsid w:val="00F979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993A72"/>
  <w14:defaultImageDpi w14:val="300"/>
  <w15:docId w15:val="{37E8BED5-313E-A246-AE8D-1E360DA0F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457C89"/>
    <w:pPr>
      <w:tabs>
        <w:tab w:val="center" w:pos="4320"/>
        <w:tab w:val="right" w:pos="8640"/>
      </w:tabs>
    </w:pPr>
  </w:style>
  <w:style w:type="character" w:customStyle="1" w:styleId="FooterChar">
    <w:name w:val="Footer Char"/>
    <w:basedOn w:val="DefaultParagraphFont"/>
    <w:link w:val="Footer"/>
    <w:uiPriority w:val="99"/>
    <w:rsid w:val="00457C89"/>
  </w:style>
  <w:style w:type="character" w:styleId="PageNumber">
    <w:name w:val="page number"/>
    <w:basedOn w:val="DefaultParagraphFont"/>
    <w:uiPriority w:val="99"/>
    <w:semiHidden/>
    <w:unhideWhenUsed/>
    <w:rsid w:val="00457C89"/>
  </w:style>
  <w:style w:type="paragraph" w:styleId="ListParagraph">
    <w:name w:val="List Paragraph"/>
    <w:basedOn w:val="Normal"/>
    <w:uiPriority w:val="34"/>
    <w:qFormat/>
    <w:rsid w:val="00457C89"/>
    <w:pPr>
      <w:ind w:left="720"/>
      <w:contextualSpacing/>
    </w:pPr>
  </w:style>
  <w:style w:type="paragraph" w:styleId="BalloonText">
    <w:name w:val="Balloon Text"/>
    <w:basedOn w:val="Normal"/>
    <w:link w:val="BalloonTextChar"/>
    <w:uiPriority w:val="99"/>
    <w:semiHidden/>
    <w:unhideWhenUsed/>
    <w:rsid w:val="004B1813"/>
    <w:rPr>
      <w:rFonts w:ascii="Lucida Grande" w:hAnsi="Lucida Grande"/>
      <w:sz w:val="18"/>
      <w:szCs w:val="18"/>
    </w:rPr>
  </w:style>
  <w:style w:type="character" w:customStyle="1" w:styleId="BalloonTextChar">
    <w:name w:val="Balloon Text Char"/>
    <w:basedOn w:val="DefaultParagraphFont"/>
    <w:link w:val="BalloonText"/>
    <w:uiPriority w:val="99"/>
    <w:semiHidden/>
    <w:rsid w:val="004B1813"/>
    <w:rPr>
      <w:rFonts w:ascii="Lucida Grande" w:hAnsi="Lucida Grande"/>
      <w:sz w:val="18"/>
      <w:szCs w:val="18"/>
    </w:rPr>
  </w:style>
  <w:style w:type="character" w:styleId="Hyperlink">
    <w:name w:val="Hyperlink"/>
    <w:unhideWhenUsed/>
    <w:rsid w:val="00CD296F"/>
    <w:rPr>
      <w:color w:val="0000FF"/>
      <w:u w:val="single"/>
    </w:rPr>
  </w:style>
  <w:style w:type="paragraph" w:customStyle="1" w:styleId="Centeredspace">
    <w:name w:val="Centered space"/>
    <w:basedOn w:val="Normal"/>
    <w:rsid w:val="00CD296F"/>
    <w:pPr>
      <w:spacing w:after="200"/>
      <w:jc w:val="center"/>
    </w:pPr>
    <w:rPr>
      <w:rFonts w:ascii="Times New Roman" w:eastAsia="Times" w:hAnsi="Times New Roman" w:cs="Times New Roman"/>
      <w:noProof/>
      <w:szCs w:val="20"/>
    </w:rPr>
  </w:style>
  <w:style w:type="paragraph" w:styleId="Header">
    <w:name w:val="header"/>
    <w:basedOn w:val="Normal"/>
    <w:link w:val="HeaderChar"/>
    <w:rsid w:val="00DA51D1"/>
    <w:pPr>
      <w:tabs>
        <w:tab w:val="center" w:pos="4320"/>
        <w:tab w:val="right" w:pos="8640"/>
      </w:tabs>
    </w:pPr>
    <w:rPr>
      <w:rFonts w:ascii="Times New Roman" w:eastAsia="Times New Roman" w:hAnsi="Times New Roman" w:cs="Times New Roman"/>
      <w:noProof/>
      <w:szCs w:val="20"/>
    </w:rPr>
  </w:style>
  <w:style w:type="character" w:customStyle="1" w:styleId="HeaderChar">
    <w:name w:val="Header Char"/>
    <w:basedOn w:val="DefaultParagraphFont"/>
    <w:link w:val="Header"/>
    <w:rsid w:val="00DA51D1"/>
    <w:rPr>
      <w:rFonts w:ascii="Times New Roman" w:eastAsia="Times New Roman" w:hAnsi="Times New Roman" w:cs="Times New Roman"/>
      <w:noProof/>
      <w:szCs w:val="20"/>
    </w:rPr>
  </w:style>
  <w:style w:type="character" w:customStyle="1" w:styleId="apple-converted-space">
    <w:name w:val="apple-converted-space"/>
    <w:basedOn w:val="DefaultParagraphFont"/>
    <w:rsid w:val="00C16DCE"/>
  </w:style>
  <w:style w:type="character" w:styleId="UnresolvedMention">
    <w:name w:val="Unresolved Mention"/>
    <w:basedOn w:val="DefaultParagraphFont"/>
    <w:uiPriority w:val="99"/>
    <w:semiHidden/>
    <w:unhideWhenUsed/>
    <w:rsid w:val="00C16DCE"/>
    <w:rPr>
      <w:color w:val="605E5C"/>
      <w:shd w:val="clear" w:color="auto" w:fill="E1DFDD"/>
    </w:rPr>
  </w:style>
  <w:style w:type="character" w:styleId="FollowedHyperlink">
    <w:name w:val="FollowedHyperlink"/>
    <w:basedOn w:val="DefaultParagraphFont"/>
    <w:uiPriority w:val="99"/>
    <w:semiHidden/>
    <w:unhideWhenUsed/>
    <w:rsid w:val="00C16D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s3.amazonaws.com/TheMemoirNetwork/Books/FrenchBoy.pdf/FRENCHBOY+front+cover.pdf" TargetMode="External"/><Relationship Id="rId13" Type="http://schemas.openxmlformats.org/officeDocument/2006/relationships/hyperlink" Target="https://s3.amazonaws.com/TheMemoirNetwork/Denis+Ledoux+headshots/Denisheadshot-239x320.jpeg" TargetMode="External"/><Relationship Id="rId18" Type="http://schemas.openxmlformats.org/officeDocument/2006/relationships/hyperlink" Target="https://thememoirnetwork.com/memoir-writing-services/hiring-a-memoir-ghostwriter"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s://thememoirnetwork.com/shop/the-photo-scrib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thememoirnetwork.com/about-us/denis-ledoux/" TargetMode="External"/><Relationship Id="rId20" Type="http://schemas.openxmlformats.org/officeDocument/2006/relationships/hyperlink" Target="https://thememoirnetwork.com/shop/best-memoir-writing-boo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3.amazonaws.com/TheMemoirNetwork/Denis+Ledoux+headshots/denisledoux300dpi-241x261.jpeg"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thememoirnetwork.com/buy-the-best-memoir-products"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thememoirnetwork.com/memoir-writing-services/writing-coach" TargetMode="External"/><Relationship Id="rId4" Type="http://schemas.openxmlformats.org/officeDocument/2006/relationships/webSettings" Target="webSettings.xml"/><Relationship Id="rId9" Type="http://schemas.openxmlformats.org/officeDocument/2006/relationships/hyperlink" Target="mailto:Memoirs@TheMemoirNetwork.com" TargetMode="External"/><Relationship Id="rId14" Type="http://schemas.openxmlformats.org/officeDocument/2006/relationships/hyperlink" Target="https://thememoirnetwork.com/"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250</TotalTime>
  <Pages>16</Pages>
  <Words>2980</Words>
  <Characters>16987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Ledoux</dc:creator>
  <cp:keywords/>
  <dc:description/>
  <cp:lastModifiedBy>Shanna Lea</cp:lastModifiedBy>
  <cp:revision>27</cp:revision>
  <cp:lastPrinted>2023-09-20T17:57:00Z</cp:lastPrinted>
  <dcterms:created xsi:type="dcterms:W3CDTF">2023-08-31T15:00:00Z</dcterms:created>
  <dcterms:modified xsi:type="dcterms:W3CDTF">2023-10-11T18:35:00Z</dcterms:modified>
</cp:coreProperties>
</file>